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3F47" w14:textId="77777777" w:rsidR="00462F56" w:rsidRPr="00B613E1" w:rsidRDefault="00462F56" w:rsidP="00462F56">
      <w:pPr>
        <w:rPr>
          <w:sz w:val="2"/>
        </w:rPr>
      </w:pPr>
    </w:p>
    <w:p w14:paraId="10F55C70" w14:textId="77777777" w:rsidR="00101ED4" w:rsidRPr="00B613E1" w:rsidRDefault="00E55178" w:rsidP="002E05F2">
      <w:pPr>
        <w:tabs>
          <w:tab w:val="left" w:pos="1656"/>
        </w:tabs>
        <w:rPr>
          <w:sz w:val="2"/>
        </w:rPr>
      </w:pPr>
      <w:r w:rsidRPr="00B613E1">
        <w:rPr>
          <w:sz w:val="28"/>
        </w:rPr>
        <w:tab/>
      </w:r>
    </w:p>
    <w:tbl>
      <w:tblPr>
        <w:tblW w:w="9993" w:type="dxa"/>
        <w:tblInd w:w="-459" w:type="dxa"/>
        <w:tblLook w:val="04A0" w:firstRow="1" w:lastRow="0" w:firstColumn="1" w:lastColumn="0" w:noHBand="0" w:noVBand="1"/>
      </w:tblPr>
      <w:tblGrid>
        <w:gridCol w:w="3971"/>
        <w:gridCol w:w="6022"/>
      </w:tblGrid>
      <w:tr w:rsidR="00101ED4" w:rsidRPr="00EA1C6A" w14:paraId="634B2368" w14:textId="77777777" w:rsidTr="00EA1C6A">
        <w:trPr>
          <w:trHeight w:val="947"/>
        </w:trPr>
        <w:tc>
          <w:tcPr>
            <w:tcW w:w="3971" w:type="dxa"/>
          </w:tcPr>
          <w:p w14:paraId="2FE7FFC4" w14:textId="3936255E" w:rsidR="00101ED4" w:rsidRPr="00EA1C6A" w:rsidRDefault="002E0BF1" w:rsidP="00EA1C6A">
            <w:pPr>
              <w:spacing w:before="120" w:after="120"/>
              <w:jc w:val="center"/>
              <w:rPr>
                <w:b/>
                <w:szCs w:val="26"/>
              </w:rPr>
            </w:pPr>
            <w:r w:rsidRPr="00101ED4">
              <w:rPr>
                <w:noProof/>
              </w:rPr>
              <mc:AlternateContent>
                <mc:Choice Requires="wps">
                  <w:drawing>
                    <wp:anchor distT="4294967295" distB="4294967295" distL="114300" distR="114300" simplePos="0" relativeHeight="251659264" behindDoc="0" locked="0" layoutInCell="1" allowOverlap="1" wp14:anchorId="583C3ED1" wp14:editId="4AD3C4EA">
                      <wp:simplePos x="0" y="0"/>
                      <wp:positionH relativeFrom="column">
                        <wp:posOffset>738505</wp:posOffset>
                      </wp:positionH>
                      <wp:positionV relativeFrom="paragraph">
                        <wp:posOffset>474344</wp:posOffset>
                      </wp:positionV>
                      <wp:extent cx="7588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8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1FB2B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" strokecolor="windowText" strokeweight=".5pt">
                      <v:stroke joinstyle="miter"/>
                      <o:lock v:ext="edit" shapetype="f"/>
                    </v:line>
                  </w:pict>
                </mc:Fallback>
              </mc:AlternateContent>
            </w:r>
            <w:r w:rsidR="00101ED4" w:rsidRPr="00EA1C6A">
              <w:rPr>
                <w:b/>
                <w:szCs w:val="26"/>
              </w:rPr>
              <w:t>ỦY BAN NHÂN DÂN</w:t>
            </w:r>
            <w:r w:rsidR="00101ED4" w:rsidRPr="00EA1C6A">
              <w:rPr>
                <w:b/>
                <w:szCs w:val="26"/>
              </w:rPr>
              <w:br/>
              <w:t>THÀNH PHỐ HỒ CHÍ MINH</w:t>
            </w:r>
          </w:p>
        </w:tc>
        <w:tc>
          <w:tcPr>
            <w:tcW w:w="6022" w:type="dxa"/>
          </w:tcPr>
          <w:p w14:paraId="724BDC30" w14:textId="2A468EDA" w:rsidR="00101ED4" w:rsidRPr="00EA1C6A" w:rsidRDefault="002E0BF1" w:rsidP="00EA1C6A">
            <w:pPr>
              <w:spacing w:before="120" w:after="120"/>
              <w:jc w:val="center"/>
              <w:rPr>
                <w:b/>
                <w:sz w:val="28"/>
              </w:rPr>
            </w:pPr>
            <w:r w:rsidRPr="00101ED4">
              <w:rPr>
                <w:noProof/>
              </w:rPr>
              <mc:AlternateContent>
                <mc:Choice Requires="wps">
                  <w:drawing>
                    <wp:anchor distT="4294967295" distB="4294967295" distL="114300" distR="114300" simplePos="0" relativeHeight="251660288" behindDoc="0" locked="0" layoutInCell="1" allowOverlap="1" wp14:anchorId="1A42C327" wp14:editId="14660E7D">
                      <wp:simplePos x="0" y="0"/>
                      <wp:positionH relativeFrom="column">
                        <wp:posOffset>760095</wp:posOffset>
                      </wp:positionH>
                      <wp:positionV relativeFrom="paragraph">
                        <wp:posOffset>489584</wp:posOffset>
                      </wp:positionV>
                      <wp:extent cx="2181225" cy="0"/>
                      <wp:effectExtent l="0" t="0" r="0" b="0"/>
                      <wp:wrapNone/>
                      <wp:docPr id="106611138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1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893482D"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" strokecolor="windowText" strokeweight=".5pt">
                      <v:stroke joinstyle="miter"/>
                      <o:lock v:ext="edit" shapetype="f"/>
                    </v:line>
                  </w:pict>
                </mc:Fallback>
              </mc:AlternateContent>
            </w:r>
            <w:r w:rsidR="00101ED4" w:rsidRPr="00EA1C6A">
              <w:rPr>
                <w:b/>
                <w:szCs w:val="26"/>
              </w:rPr>
              <w:t>CỘNG HÒA XÃ HỘI CHỦ NGHĨA VIỆT NAM</w:t>
            </w:r>
            <w:r w:rsidR="00101ED4" w:rsidRPr="00EA1C6A">
              <w:rPr>
                <w:b/>
                <w:sz w:val="28"/>
              </w:rPr>
              <w:br/>
              <w:t xml:space="preserve">Độc </w:t>
            </w:r>
            <w:proofErr w:type="spellStart"/>
            <w:r w:rsidR="00101ED4" w:rsidRPr="00EA1C6A">
              <w:rPr>
                <w:b/>
                <w:sz w:val="28"/>
              </w:rPr>
              <w:t>lập</w:t>
            </w:r>
            <w:proofErr w:type="spellEnd"/>
            <w:r w:rsidR="00101ED4" w:rsidRPr="00EA1C6A">
              <w:rPr>
                <w:b/>
                <w:sz w:val="28"/>
              </w:rPr>
              <w:t xml:space="preserve"> – </w:t>
            </w:r>
            <w:proofErr w:type="spellStart"/>
            <w:r w:rsidR="00101ED4" w:rsidRPr="00EA1C6A">
              <w:rPr>
                <w:b/>
                <w:sz w:val="28"/>
              </w:rPr>
              <w:t>Tự</w:t>
            </w:r>
            <w:proofErr w:type="spellEnd"/>
            <w:r w:rsidR="00101ED4" w:rsidRPr="00EA1C6A">
              <w:rPr>
                <w:b/>
                <w:sz w:val="28"/>
              </w:rPr>
              <w:t xml:space="preserve"> do – </w:t>
            </w:r>
            <w:proofErr w:type="spellStart"/>
            <w:r w:rsidR="00101ED4" w:rsidRPr="00EA1C6A">
              <w:rPr>
                <w:b/>
                <w:sz w:val="28"/>
              </w:rPr>
              <w:t>Hạnh</w:t>
            </w:r>
            <w:proofErr w:type="spellEnd"/>
            <w:r w:rsidR="00101ED4" w:rsidRPr="00EA1C6A">
              <w:rPr>
                <w:b/>
                <w:sz w:val="28"/>
              </w:rPr>
              <w:t xml:space="preserve"> </w:t>
            </w:r>
            <w:proofErr w:type="spellStart"/>
            <w:r w:rsidR="00101ED4" w:rsidRPr="00EA1C6A">
              <w:rPr>
                <w:b/>
                <w:sz w:val="28"/>
              </w:rPr>
              <w:t>phúc</w:t>
            </w:r>
            <w:proofErr w:type="spellEnd"/>
          </w:p>
        </w:tc>
      </w:tr>
      <w:tr w:rsidR="00101ED4" w:rsidRPr="00EA1C6A" w14:paraId="11ED0F6B" w14:textId="77777777" w:rsidTr="00EA1C6A">
        <w:trPr>
          <w:trHeight w:val="598"/>
        </w:trPr>
        <w:tc>
          <w:tcPr>
            <w:tcW w:w="3971" w:type="dxa"/>
          </w:tcPr>
          <w:p w14:paraId="549A444A" w14:textId="77777777" w:rsidR="00101ED4" w:rsidRPr="00EA1C6A" w:rsidRDefault="00101ED4" w:rsidP="00EA1C6A">
            <w:pPr>
              <w:spacing w:before="120" w:after="120"/>
              <w:jc w:val="center"/>
              <w:rPr>
                <w:szCs w:val="26"/>
              </w:rPr>
            </w:pPr>
            <w:proofErr w:type="spellStart"/>
            <w:r w:rsidRPr="00EA1C6A">
              <w:rPr>
                <w:szCs w:val="26"/>
              </w:rPr>
              <w:t>Số</w:t>
            </w:r>
            <w:proofErr w:type="spellEnd"/>
            <w:r w:rsidRPr="00EA1C6A">
              <w:rPr>
                <w:szCs w:val="26"/>
              </w:rPr>
              <w:t>:            /QĐ-UBND</w:t>
            </w:r>
          </w:p>
        </w:tc>
        <w:tc>
          <w:tcPr>
            <w:tcW w:w="6022" w:type="dxa"/>
          </w:tcPr>
          <w:p w14:paraId="3D3AC039" w14:textId="77777777" w:rsidR="00101ED4" w:rsidRPr="00EA1C6A" w:rsidRDefault="00101ED4" w:rsidP="00EA1C6A">
            <w:pPr>
              <w:spacing w:before="120" w:after="120"/>
              <w:jc w:val="right"/>
              <w:rPr>
                <w:i/>
                <w:spacing w:val="-4"/>
                <w:szCs w:val="26"/>
              </w:rPr>
            </w:pPr>
            <w:r w:rsidRPr="00EA1C6A">
              <w:rPr>
                <w:i/>
                <w:spacing w:val="-4"/>
                <w:szCs w:val="26"/>
              </w:rPr>
              <w:t xml:space="preserve">Thành </w:t>
            </w:r>
            <w:proofErr w:type="spellStart"/>
            <w:r w:rsidRPr="00EA1C6A">
              <w:rPr>
                <w:i/>
                <w:spacing w:val="-4"/>
                <w:szCs w:val="26"/>
              </w:rPr>
              <w:t>phố</w:t>
            </w:r>
            <w:proofErr w:type="spellEnd"/>
            <w:r w:rsidRPr="00EA1C6A">
              <w:rPr>
                <w:i/>
                <w:spacing w:val="-4"/>
                <w:szCs w:val="26"/>
              </w:rPr>
              <w:t xml:space="preserve"> </w:t>
            </w:r>
            <w:proofErr w:type="spellStart"/>
            <w:r w:rsidRPr="00EA1C6A">
              <w:rPr>
                <w:i/>
                <w:spacing w:val="-4"/>
                <w:szCs w:val="26"/>
              </w:rPr>
              <w:t>Hồ</w:t>
            </w:r>
            <w:proofErr w:type="spellEnd"/>
            <w:r w:rsidRPr="00EA1C6A">
              <w:rPr>
                <w:i/>
                <w:spacing w:val="-4"/>
                <w:szCs w:val="26"/>
              </w:rPr>
              <w:t xml:space="preserve"> Chí Minh, </w:t>
            </w:r>
            <w:proofErr w:type="spellStart"/>
            <w:r w:rsidRPr="00EA1C6A">
              <w:rPr>
                <w:i/>
                <w:spacing w:val="-4"/>
                <w:szCs w:val="26"/>
              </w:rPr>
              <w:t>ngày</w:t>
            </w:r>
            <w:proofErr w:type="spellEnd"/>
            <w:r w:rsidRPr="00EA1C6A">
              <w:rPr>
                <w:i/>
                <w:spacing w:val="-4"/>
                <w:szCs w:val="26"/>
              </w:rPr>
              <w:t xml:space="preserve">      </w:t>
            </w:r>
            <w:proofErr w:type="spellStart"/>
            <w:r w:rsidRPr="00EA1C6A">
              <w:rPr>
                <w:i/>
                <w:spacing w:val="-4"/>
                <w:szCs w:val="26"/>
              </w:rPr>
              <w:t>tháng</w:t>
            </w:r>
            <w:proofErr w:type="spellEnd"/>
            <w:r w:rsidRPr="00EA1C6A">
              <w:rPr>
                <w:i/>
                <w:spacing w:val="-4"/>
                <w:szCs w:val="26"/>
              </w:rPr>
              <w:t xml:space="preserve">     </w:t>
            </w:r>
            <w:proofErr w:type="spellStart"/>
            <w:r w:rsidRPr="00EA1C6A">
              <w:rPr>
                <w:i/>
                <w:spacing w:val="-4"/>
                <w:szCs w:val="26"/>
              </w:rPr>
              <w:t>năm</w:t>
            </w:r>
            <w:proofErr w:type="spellEnd"/>
            <w:r w:rsidRPr="00EA1C6A">
              <w:rPr>
                <w:i/>
                <w:spacing w:val="-4"/>
                <w:szCs w:val="26"/>
              </w:rPr>
              <w:t xml:space="preserve"> </w:t>
            </w:r>
            <w:r w:rsidR="005F6002">
              <w:rPr>
                <w:i/>
                <w:spacing w:val="-4"/>
                <w:szCs w:val="26"/>
              </w:rPr>
              <w:t>2026</w:t>
            </w:r>
          </w:p>
        </w:tc>
      </w:tr>
    </w:tbl>
    <w:p w14:paraId="4E754500" w14:textId="77777777" w:rsidR="00D1498B" w:rsidRPr="00B613E1" w:rsidRDefault="00D1498B" w:rsidP="002E05F2">
      <w:pPr>
        <w:tabs>
          <w:tab w:val="left" w:pos="1656"/>
        </w:tabs>
        <w:rPr>
          <w:sz w:val="2"/>
        </w:rPr>
      </w:pPr>
    </w:p>
    <w:p w14:paraId="03E4F5A2" w14:textId="77777777" w:rsidR="008A764F" w:rsidRPr="00B613E1" w:rsidRDefault="008A764F" w:rsidP="00D1498B">
      <w:pPr>
        <w:rPr>
          <w:sz w:val="2"/>
        </w:rPr>
      </w:pPr>
    </w:p>
    <w:p w14:paraId="01AFF929" w14:textId="77777777" w:rsidR="00D1498B" w:rsidRPr="00B613E1" w:rsidRDefault="00D1498B" w:rsidP="00D1498B">
      <w:pPr>
        <w:rPr>
          <w:sz w:val="2"/>
        </w:rPr>
      </w:pPr>
    </w:p>
    <w:p w14:paraId="56F63AF0" w14:textId="77777777" w:rsidR="00A65D3B" w:rsidRPr="00B613E1" w:rsidRDefault="00A65D3B" w:rsidP="008A6E73">
      <w:pPr>
        <w:jc w:val="center"/>
        <w:rPr>
          <w:b/>
          <w:sz w:val="28"/>
          <w:lang w:val="de-DE" w:eastAsia="de-DE"/>
        </w:rPr>
      </w:pPr>
      <w:r w:rsidRPr="00B613E1">
        <w:rPr>
          <w:b/>
          <w:sz w:val="28"/>
          <w:lang w:val="de-DE" w:eastAsia="de-DE"/>
        </w:rPr>
        <w:t>QUYẾT ĐỊNH</w:t>
      </w:r>
    </w:p>
    <w:p w14:paraId="3F3FE700" w14:textId="1DE1D7E4" w:rsidR="001144B8" w:rsidRPr="000F0825" w:rsidRDefault="00A65D3B" w:rsidP="00084FC6">
      <w:pPr>
        <w:shd w:val="clear" w:color="auto" w:fill="FFFFFF"/>
        <w:jc w:val="center"/>
        <w:rPr>
          <w:b/>
          <w:sz w:val="28"/>
          <w:lang w:val="vi-VN" w:eastAsia="de-DE"/>
        </w:rPr>
      </w:pPr>
      <w:r w:rsidRPr="00B613E1">
        <w:rPr>
          <w:b/>
          <w:sz w:val="28"/>
          <w:lang w:val="de-DE" w:eastAsia="de-DE"/>
        </w:rPr>
        <w:t xml:space="preserve">Về </w:t>
      </w:r>
      <w:r w:rsidR="00956A53">
        <w:rPr>
          <w:b/>
          <w:sz w:val="28"/>
          <w:lang w:val="de-DE" w:eastAsia="de-DE"/>
        </w:rPr>
        <w:t>việc</w:t>
      </w:r>
      <w:r w:rsidR="00447ED7">
        <w:rPr>
          <w:b/>
          <w:sz w:val="28"/>
          <w:lang w:val="de-DE" w:eastAsia="de-DE"/>
        </w:rPr>
        <w:t xml:space="preserve"> </w:t>
      </w:r>
      <w:r w:rsidR="00173DF5">
        <w:rPr>
          <w:b/>
          <w:sz w:val="28"/>
          <w:lang w:val="de-DE" w:eastAsia="de-DE"/>
        </w:rPr>
        <w:t>phê duyệt</w:t>
      </w:r>
      <w:r w:rsidR="000D3688" w:rsidRPr="00DC1315">
        <w:rPr>
          <w:b/>
          <w:sz w:val="28"/>
          <w:lang w:val="de-DE" w:eastAsia="de-DE"/>
        </w:rPr>
        <w:t xml:space="preserve"> </w:t>
      </w:r>
      <w:r w:rsidR="00403784" w:rsidRPr="00B613E1">
        <w:rPr>
          <w:b/>
          <w:sz w:val="28"/>
          <w:lang w:val="de-DE" w:eastAsia="de-DE"/>
        </w:rPr>
        <w:t>q</w:t>
      </w:r>
      <w:r w:rsidR="00204E49" w:rsidRPr="00B613E1">
        <w:rPr>
          <w:b/>
          <w:sz w:val="28"/>
          <w:lang w:val="de-DE" w:eastAsia="de-DE"/>
        </w:rPr>
        <w:t>uy trình</w:t>
      </w:r>
      <w:r w:rsidR="0019245D">
        <w:rPr>
          <w:b/>
          <w:sz w:val="28"/>
          <w:lang w:val="de-DE" w:eastAsia="de-DE"/>
        </w:rPr>
        <w:t xml:space="preserve"> nội bộ</w:t>
      </w:r>
      <w:r w:rsidR="00010D73">
        <w:rPr>
          <w:b/>
          <w:sz w:val="28"/>
          <w:lang w:val="de-DE" w:eastAsia="de-DE"/>
        </w:rPr>
        <w:t>, quy trình điện tử</w:t>
      </w:r>
      <w:r w:rsidR="00204E49" w:rsidRPr="00B613E1">
        <w:rPr>
          <w:b/>
          <w:sz w:val="28"/>
          <w:lang w:val="de-DE" w:eastAsia="de-DE"/>
        </w:rPr>
        <w:t xml:space="preserve"> giải quyết</w:t>
      </w:r>
      <w:r w:rsidR="00781F86">
        <w:rPr>
          <w:b/>
          <w:sz w:val="28"/>
          <w:lang w:val="de-DE" w:eastAsia="de-DE"/>
        </w:rPr>
        <w:br/>
      </w:r>
      <w:r w:rsidR="00204E49" w:rsidRPr="00B613E1">
        <w:rPr>
          <w:b/>
          <w:sz w:val="28"/>
          <w:lang w:val="de-DE" w:eastAsia="de-DE"/>
        </w:rPr>
        <w:t>thủ tục hàn</w:t>
      </w:r>
      <w:r w:rsidR="000075A4" w:rsidRPr="00B613E1">
        <w:rPr>
          <w:b/>
          <w:sz w:val="28"/>
          <w:lang w:val="de-DE" w:eastAsia="de-DE"/>
        </w:rPr>
        <w:t>h</w:t>
      </w:r>
      <w:r w:rsidR="00204E49" w:rsidRPr="00B613E1">
        <w:rPr>
          <w:b/>
          <w:sz w:val="28"/>
          <w:lang w:val="de-DE" w:eastAsia="de-DE"/>
        </w:rPr>
        <w:t xml:space="preserve"> chín</w:t>
      </w:r>
      <w:r w:rsidR="00D67317">
        <w:rPr>
          <w:b/>
          <w:sz w:val="28"/>
          <w:lang w:val="de-DE" w:eastAsia="de-DE"/>
        </w:rPr>
        <w:t>h</w:t>
      </w:r>
      <w:r w:rsidR="00D54075">
        <w:rPr>
          <w:b/>
          <w:sz w:val="28"/>
          <w:lang w:val="de-DE" w:eastAsia="de-DE"/>
        </w:rPr>
        <w:t xml:space="preserve"> </w:t>
      </w:r>
      <w:r w:rsidR="00781F86">
        <w:rPr>
          <w:b/>
          <w:sz w:val="28"/>
          <w:lang w:val="de-DE" w:eastAsia="de-DE"/>
        </w:rPr>
        <w:t xml:space="preserve">không phụ thuộc vào địa giới hành chính </w:t>
      </w:r>
      <w:r w:rsidR="00781F86">
        <w:rPr>
          <w:b/>
          <w:sz w:val="28"/>
          <w:lang w:val="de-DE" w:eastAsia="de-DE"/>
        </w:rPr>
        <w:br/>
      </w:r>
      <w:bookmarkStart w:id="0" w:name="_Hlk219271642"/>
      <w:r w:rsidR="00781F86">
        <w:rPr>
          <w:b/>
          <w:sz w:val="28"/>
          <w:lang w:val="de-DE" w:eastAsia="de-DE"/>
        </w:rPr>
        <w:t xml:space="preserve">lĩnh vực </w:t>
      </w:r>
      <w:bookmarkEnd w:id="0"/>
      <w:r w:rsidR="000F0825">
        <w:rPr>
          <w:b/>
          <w:sz w:val="28"/>
          <w:lang w:val="de-DE" w:eastAsia="de-DE"/>
        </w:rPr>
        <w:t>Hiệp</w:t>
      </w:r>
      <w:r w:rsidR="000F0825">
        <w:rPr>
          <w:b/>
          <w:sz w:val="28"/>
          <w:lang w:val="vi-VN" w:eastAsia="de-DE"/>
        </w:rPr>
        <w:t xml:space="preserve"> hội doanh nghiệp nước ngoài </w:t>
      </w:r>
      <w:r w:rsidR="00101ED4">
        <w:rPr>
          <w:b/>
          <w:sz w:val="28"/>
          <w:lang w:val="de-DE" w:eastAsia="de-DE"/>
        </w:rPr>
        <w:t xml:space="preserve">thuộc </w:t>
      </w:r>
      <w:r w:rsidR="00781F86">
        <w:rPr>
          <w:b/>
          <w:sz w:val="28"/>
          <w:lang w:val="de-DE" w:eastAsia="de-DE"/>
        </w:rPr>
        <w:t xml:space="preserve">phạm vi chức năng </w:t>
      </w:r>
      <w:r w:rsidR="000F0825">
        <w:rPr>
          <w:b/>
          <w:sz w:val="28"/>
          <w:lang w:val="vi-VN" w:eastAsia="de-DE"/>
        </w:rPr>
        <w:br/>
      </w:r>
      <w:r w:rsidR="00781F86">
        <w:rPr>
          <w:b/>
          <w:sz w:val="28"/>
          <w:lang w:val="de-DE" w:eastAsia="de-DE"/>
        </w:rPr>
        <w:t xml:space="preserve">quản lý của Sở </w:t>
      </w:r>
      <w:r w:rsidR="000F0825">
        <w:rPr>
          <w:b/>
          <w:sz w:val="28"/>
          <w:lang w:val="de-DE" w:eastAsia="de-DE"/>
        </w:rPr>
        <w:t>Công</w:t>
      </w:r>
      <w:r w:rsidR="000F0825">
        <w:rPr>
          <w:b/>
          <w:sz w:val="28"/>
          <w:lang w:val="vi-VN" w:eastAsia="de-DE"/>
        </w:rPr>
        <w:t xml:space="preserve"> Thương</w:t>
      </w:r>
    </w:p>
    <w:p w14:paraId="118DC55E" w14:textId="27223D04" w:rsidR="00A65D3B" w:rsidRPr="00B613E1" w:rsidRDefault="002E0BF1" w:rsidP="00781F86">
      <w:pPr>
        <w:spacing w:before="240" w:after="120" w:line="276" w:lineRule="auto"/>
        <w:jc w:val="center"/>
        <w:rPr>
          <w:b/>
          <w:sz w:val="28"/>
          <w:lang w:val="de-DE" w:eastAsia="de-DE"/>
        </w:rPr>
      </w:pPr>
      <w:r w:rsidRPr="00B613E1">
        <w:rPr>
          <w:b/>
          <w:noProof/>
          <w:sz w:val="28"/>
        </w:rPr>
        <mc:AlternateContent>
          <mc:Choice Requires="wps">
            <w:drawing>
              <wp:anchor distT="0" distB="0" distL="114300" distR="114300" simplePos="0" relativeHeight="251655168" behindDoc="0" locked="0" layoutInCell="1" allowOverlap="1" wp14:anchorId="0E455FE0" wp14:editId="7B41D200">
                <wp:simplePos x="0" y="0"/>
                <wp:positionH relativeFrom="margin">
                  <wp:posOffset>1924685</wp:posOffset>
                </wp:positionH>
                <wp:positionV relativeFrom="paragraph">
                  <wp:posOffset>35560</wp:posOffset>
                </wp:positionV>
                <wp:extent cx="1929765" cy="635"/>
                <wp:effectExtent l="13970" t="13335" r="8890" b="5080"/>
                <wp:wrapNone/>
                <wp:docPr id="1032207259" name="Auto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7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DE9800" id="_x0000_t32" coordsize="21600,21600" o:spt="32" o:oned="t" path="m,l21600,21600e" filled="f">
                <v:path arrowok="t" fillok="f" o:connecttype="none"/>
                <o:lock v:ext="edit" shapetype="t"/>
              </v:shapetype>
              <v:shape id="AutoShape 301" o:spid="_x0000_s1026" type="#_x0000_t32" style="position:absolute;margin-left:151.55pt;margin-top:2.8pt;width:151.95pt;height:.0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">
                <w10:wrap anchorx="margin"/>
              </v:shape>
            </w:pict>
          </mc:Fallback>
        </mc:AlternateContent>
      </w:r>
      <w:r w:rsidR="00A65D3B" w:rsidRPr="00B613E1">
        <w:rPr>
          <w:b/>
          <w:sz w:val="28"/>
          <w:lang w:val="de-DE" w:eastAsia="de-DE"/>
        </w:rPr>
        <w:t>CHỦ TỊCH ỦY BAN NHÂN DÂN THÀNH PHỐ HỒ CHÍ MINH</w:t>
      </w:r>
    </w:p>
    <w:p w14:paraId="06D95CE0" w14:textId="77777777" w:rsidR="00F171A5" w:rsidRPr="00B613E1" w:rsidRDefault="00F171A5" w:rsidP="00101ED4">
      <w:pPr>
        <w:spacing w:before="120" w:after="120" w:line="276" w:lineRule="auto"/>
        <w:ind w:firstLine="567"/>
        <w:jc w:val="both"/>
        <w:rPr>
          <w:i/>
          <w:sz w:val="28"/>
          <w:lang w:val="de-DE" w:eastAsia="de-DE"/>
        </w:rPr>
      </w:pPr>
      <w:r w:rsidRPr="00B613E1">
        <w:rPr>
          <w:i/>
          <w:sz w:val="28"/>
          <w:lang w:val="de-DE" w:eastAsia="de-DE"/>
        </w:rPr>
        <w:t>Căn cứ Luật Tổ chức chính quyền địa phương ngày 1</w:t>
      </w:r>
      <w:r w:rsidR="00645C70">
        <w:rPr>
          <w:i/>
          <w:sz w:val="28"/>
          <w:lang w:val="de-DE" w:eastAsia="de-DE"/>
        </w:rPr>
        <w:t>6</w:t>
      </w:r>
      <w:r w:rsidRPr="00B613E1">
        <w:rPr>
          <w:i/>
          <w:sz w:val="28"/>
          <w:lang w:val="de-DE" w:eastAsia="de-DE"/>
        </w:rPr>
        <w:t xml:space="preserve"> tháng 6 năm 20</w:t>
      </w:r>
      <w:r w:rsidR="00645C70">
        <w:rPr>
          <w:i/>
          <w:sz w:val="28"/>
          <w:lang w:val="de-DE" w:eastAsia="de-DE"/>
        </w:rPr>
        <w:t>2</w:t>
      </w:r>
      <w:r w:rsidRPr="00B613E1">
        <w:rPr>
          <w:i/>
          <w:sz w:val="28"/>
          <w:lang w:val="de-DE" w:eastAsia="de-DE"/>
        </w:rPr>
        <w:t>5;</w:t>
      </w:r>
    </w:p>
    <w:p w14:paraId="5BCCB9EA" w14:textId="77777777" w:rsidR="00F171A5" w:rsidRDefault="00F171A5" w:rsidP="00101ED4">
      <w:pPr>
        <w:spacing w:before="120" w:after="120" w:line="276" w:lineRule="auto"/>
        <w:ind w:firstLine="567"/>
        <w:jc w:val="both"/>
        <w:rPr>
          <w:i/>
          <w:sz w:val="28"/>
          <w:lang w:val="de-DE" w:eastAsia="de-DE"/>
        </w:rPr>
      </w:pPr>
      <w:r w:rsidRPr="00B613E1">
        <w:rPr>
          <w:i/>
          <w:sz w:val="28"/>
          <w:lang w:val="de-DE" w:eastAsia="de-DE"/>
        </w:rPr>
        <w:t>Căn cứ Nghị định số 63/2010/NĐ-CP ngày 08 tháng 6 năm 2010</w:t>
      </w:r>
      <w:r w:rsidR="00D67317">
        <w:rPr>
          <w:i/>
          <w:sz w:val="28"/>
          <w:lang w:val="de-DE" w:eastAsia="de-DE"/>
        </w:rPr>
        <w:br/>
      </w:r>
      <w:r w:rsidRPr="00B613E1">
        <w:rPr>
          <w:i/>
          <w:sz w:val="28"/>
          <w:lang w:val="de-DE" w:eastAsia="de-DE"/>
        </w:rPr>
        <w:t xml:space="preserve">của Chính phủ về kiểm soát thủ tục hành chính; Nghị định số 92/2017/NĐ-CP ngày 07 tháng 8 năm 2017 của Chính phủ sửa đổi, bổ sung một số điều của các nghị định liên quan đến kiểm soát thủ tục hành chính; </w:t>
      </w:r>
    </w:p>
    <w:p w14:paraId="58053D38" w14:textId="5F5B157E" w:rsidR="00095F85" w:rsidRPr="003C443B" w:rsidRDefault="00095F85" w:rsidP="00101ED4">
      <w:pPr>
        <w:spacing w:before="120" w:after="120" w:line="276" w:lineRule="auto"/>
        <w:ind w:firstLine="567"/>
        <w:jc w:val="both"/>
        <w:rPr>
          <w:i/>
          <w:sz w:val="28"/>
          <w:lang w:val="de-DE"/>
        </w:rPr>
      </w:pPr>
      <w:r w:rsidRPr="003C443B">
        <w:rPr>
          <w:i/>
          <w:sz w:val="28"/>
          <w:lang w:val="de-DE"/>
        </w:rPr>
        <w:t xml:space="preserve">Căn cứ Nghị định số 45/2020/NĐ-CP ngày 08 tháng 4 năm 2020 của </w:t>
      </w:r>
      <w:r w:rsidR="003B2FD2">
        <w:rPr>
          <w:i/>
          <w:sz w:val="28"/>
          <w:lang w:val="vi-VN"/>
        </w:rPr>
        <w:br/>
      </w:r>
      <w:r w:rsidRPr="003C443B">
        <w:rPr>
          <w:i/>
          <w:sz w:val="28"/>
          <w:lang w:val="de-DE"/>
        </w:rPr>
        <w:t>Chính phủ về thực hiện thủ tục hành chính trên môi trường điện tử;</w:t>
      </w:r>
    </w:p>
    <w:p w14:paraId="5C0A66CF" w14:textId="77777777" w:rsidR="008A6E73" w:rsidRPr="008A6E73" w:rsidRDefault="008A6E73" w:rsidP="00101ED4">
      <w:pPr>
        <w:spacing w:before="120" w:after="120" w:line="276" w:lineRule="auto"/>
        <w:ind w:firstLine="567"/>
        <w:jc w:val="both"/>
        <w:rPr>
          <w:i/>
          <w:sz w:val="28"/>
          <w:lang w:val="de-DE" w:eastAsia="de-DE"/>
        </w:rPr>
      </w:pPr>
      <w:r w:rsidRPr="003C443B">
        <w:rPr>
          <w:i/>
          <w:sz w:val="28"/>
          <w:lang w:val="de-DE"/>
        </w:rPr>
        <w:t>Căn cứ Nghị định số 118/2025/NĐ-CP ngày 09 tháng 6 năm 2025 của Chính phủ về thực hiện thủ tục hành chính theo cơ chế một cửa, một cửa</w:t>
      </w:r>
      <w:r w:rsidR="00D67317" w:rsidRPr="003C443B">
        <w:rPr>
          <w:i/>
          <w:sz w:val="28"/>
          <w:lang w:val="de-DE"/>
        </w:rPr>
        <w:br/>
      </w:r>
      <w:r w:rsidRPr="003C443B">
        <w:rPr>
          <w:i/>
          <w:sz w:val="28"/>
          <w:lang w:val="de-DE"/>
        </w:rPr>
        <w:t>liên thông tại Bộ phận Một cửa và Cổng Dịch vụ công quốc gia;</w:t>
      </w:r>
    </w:p>
    <w:p w14:paraId="1616E865" w14:textId="7224201F" w:rsidR="00AA3B93" w:rsidRPr="00B613E1" w:rsidRDefault="00A34315" w:rsidP="00101ED4">
      <w:pPr>
        <w:spacing w:before="120" w:after="120" w:line="276" w:lineRule="auto"/>
        <w:ind w:firstLine="567"/>
        <w:jc w:val="both"/>
        <w:rPr>
          <w:i/>
          <w:sz w:val="28"/>
          <w:lang w:val="de-DE" w:eastAsia="de-DE"/>
        </w:rPr>
      </w:pPr>
      <w:r w:rsidRPr="003C443B">
        <w:rPr>
          <w:i/>
          <w:sz w:val="28"/>
          <w:lang w:val="de-DE" w:eastAsia="de-DE"/>
        </w:rPr>
        <w:t>Theo</w:t>
      </w:r>
      <w:r w:rsidR="00A65D3B" w:rsidRPr="00B613E1">
        <w:rPr>
          <w:i/>
          <w:sz w:val="28"/>
          <w:lang w:val="de-DE" w:eastAsia="de-DE"/>
        </w:rPr>
        <w:t xml:space="preserve"> đề nghị </w:t>
      </w:r>
      <w:r w:rsidR="00013C70">
        <w:rPr>
          <w:i/>
          <w:sz w:val="28"/>
          <w:lang w:val="vi-VN" w:eastAsia="de-DE"/>
        </w:rPr>
        <w:t xml:space="preserve">của </w:t>
      </w:r>
      <w:r w:rsidRPr="003C443B">
        <w:rPr>
          <w:i/>
          <w:sz w:val="28"/>
          <w:lang w:val="de-DE" w:eastAsia="de-DE"/>
        </w:rPr>
        <w:t xml:space="preserve">Giám đốc </w:t>
      </w:r>
      <w:r w:rsidR="00173DF5">
        <w:rPr>
          <w:i/>
          <w:sz w:val="28"/>
          <w:lang w:val="de-DE" w:eastAsia="de-DE"/>
        </w:rPr>
        <w:t>Sở</w:t>
      </w:r>
      <w:r w:rsidR="00A65D3B" w:rsidRPr="00B613E1">
        <w:rPr>
          <w:i/>
          <w:sz w:val="28"/>
          <w:lang w:val="de-DE" w:eastAsia="de-DE"/>
        </w:rPr>
        <w:t xml:space="preserve"> </w:t>
      </w:r>
      <w:r w:rsidR="000F0825">
        <w:rPr>
          <w:i/>
          <w:sz w:val="28"/>
          <w:lang w:val="de-DE" w:eastAsia="de-DE"/>
        </w:rPr>
        <w:t>Công</w:t>
      </w:r>
      <w:r w:rsidR="000F0825">
        <w:rPr>
          <w:i/>
          <w:sz w:val="28"/>
          <w:lang w:val="vi-VN" w:eastAsia="de-DE"/>
        </w:rPr>
        <w:t xml:space="preserve"> Thương </w:t>
      </w:r>
      <w:r w:rsidR="0063381B" w:rsidRPr="00B613E1">
        <w:rPr>
          <w:i/>
          <w:sz w:val="28"/>
          <w:lang w:val="de-DE" w:eastAsia="de-DE"/>
        </w:rPr>
        <w:t>tại Tờ trình số</w:t>
      </w:r>
      <w:r w:rsidR="0019245D">
        <w:rPr>
          <w:i/>
          <w:sz w:val="28"/>
          <w:lang w:val="de-DE" w:eastAsia="de-DE"/>
        </w:rPr>
        <w:t xml:space="preserve"> </w:t>
      </w:r>
      <w:r w:rsidR="000F0825">
        <w:rPr>
          <w:i/>
          <w:sz w:val="28"/>
          <w:lang w:val="de-DE" w:eastAsia="de-DE"/>
        </w:rPr>
        <w:t>8634</w:t>
      </w:r>
      <w:r w:rsidR="000F0825">
        <w:rPr>
          <w:i/>
          <w:sz w:val="28"/>
          <w:lang w:val="vi-VN" w:eastAsia="de-DE"/>
        </w:rPr>
        <w:t>/</w:t>
      </w:r>
      <w:proofErr w:type="spellStart"/>
      <w:r w:rsidR="000F0825">
        <w:rPr>
          <w:i/>
          <w:sz w:val="28"/>
          <w:lang w:val="vi-VN" w:eastAsia="de-DE"/>
        </w:rPr>
        <w:t>TTr</w:t>
      </w:r>
      <w:proofErr w:type="spellEnd"/>
      <w:r w:rsidR="000F0825">
        <w:rPr>
          <w:i/>
          <w:sz w:val="28"/>
          <w:lang w:val="vi-VN" w:eastAsia="de-DE"/>
        </w:rPr>
        <w:t>-SCT</w:t>
      </w:r>
      <w:r w:rsidR="00005F46" w:rsidRPr="00B613E1">
        <w:rPr>
          <w:i/>
          <w:sz w:val="28"/>
          <w:lang w:val="de-DE" w:eastAsia="de-DE"/>
        </w:rPr>
        <w:t xml:space="preserve"> ngày</w:t>
      </w:r>
      <w:r w:rsidR="0019245D">
        <w:rPr>
          <w:i/>
          <w:sz w:val="28"/>
          <w:lang w:val="de-DE" w:eastAsia="de-DE"/>
        </w:rPr>
        <w:t xml:space="preserve"> </w:t>
      </w:r>
      <w:r w:rsidR="00DD7B0D">
        <w:rPr>
          <w:i/>
          <w:sz w:val="28"/>
          <w:lang w:val="de-DE" w:eastAsia="de-DE"/>
        </w:rPr>
        <w:t>12</w:t>
      </w:r>
      <w:r w:rsidR="0019245D">
        <w:rPr>
          <w:i/>
          <w:sz w:val="28"/>
          <w:lang w:val="de-DE" w:eastAsia="de-DE"/>
        </w:rPr>
        <w:t xml:space="preserve"> </w:t>
      </w:r>
      <w:r w:rsidR="00000BAA" w:rsidRPr="00B613E1">
        <w:rPr>
          <w:i/>
          <w:sz w:val="28"/>
          <w:lang w:val="de-DE" w:eastAsia="de-DE"/>
        </w:rPr>
        <w:t>tháng</w:t>
      </w:r>
      <w:r w:rsidR="00F171A5" w:rsidRPr="00B613E1">
        <w:rPr>
          <w:i/>
          <w:sz w:val="28"/>
          <w:lang w:val="de-DE" w:eastAsia="de-DE"/>
        </w:rPr>
        <w:t xml:space="preserve"> </w:t>
      </w:r>
      <w:r w:rsidR="00DD7B0D">
        <w:rPr>
          <w:i/>
          <w:sz w:val="28"/>
          <w:lang w:val="de-DE" w:eastAsia="de-DE"/>
        </w:rPr>
        <w:t>6</w:t>
      </w:r>
      <w:r w:rsidR="0019245D">
        <w:rPr>
          <w:i/>
          <w:sz w:val="28"/>
          <w:lang w:val="de-DE" w:eastAsia="de-DE"/>
        </w:rPr>
        <w:t xml:space="preserve"> </w:t>
      </w:r>
      <w:r w:rsidR="00013C70">
        <w:rPr>
          <w:i/>
          <w:sz w:val="28"/>
          <w:lang w:val="de-DE" w:eastAsia="de-DE"/>
        </w:rPr>
        <w:t>năm</w:t>
      </w:r>
      <w:r w:rsidR="0019245D">
        <w:rPr>
          <w:i/>
          <w:sz w:val="28"/>
          <w:lang w:val="de-DE" w:eastAsia="de-DE"/>
        </w:rPr>
        <w:t xml:space="preserve"> </w:t>
      </w:r>
      <w:r w:rsidR="005F6002">
        <w:rPr>
          <w:i/>
          <w:sz w:val="28"/>
          <w:lang w:val="de-DE" w:eastAsia="de-DE"/>
        </w:rPr>
        <w:t>2026</w:t>
      </w:r>
      <w:r w:rsidR="00561625">
        <w:rPr>
          <w:i/>
          <w:sz w:val="28"/>
          <w:lang w:val="de-DE" w:eastAsia="de-DE"/>
        </w:rPr>
        <w:t>.</w:t>
      </w:r>
    </w:p>
    <w:p w14:paraId="07DE3254" w14:textId="77777777" w:rsidR="00A65D3B" w:rsidRPr="00B613E1" w:rsidRDefault="00A65D3B" w:rsidP="00010D73">
      <w:pPr>
        <w:spacing w:before="240" w:after="240" w:line="276" w:lineRule="auto"/>
        <w:jc w:val="center"/>
        <w:rPr>
          <w:b/>
          <w:sz w:val="28"/>
          <w:lang w:val="de-DE" w:eastAsia="de-DE"/>
        </w:rPr>
      </w:pPr>
      <w:r w:rsidRPr="00B613E1">
        <w:rPr>
          <w:b/>
          <w:sz w:val="28"/>
          <w:lang w:val="de-DE" w:eastAsia="de-DE"/>
        </w:rPr>
        <w:t>QUYẾT ĐỊNH:</w:t>
      </w:r>
    </w:p>
    <w:p w14:paraId="723D6680" w14:textId="089A30FA" w:rsidR="00166B5F" w:rsidRPr="005F6002" w:rsidRDefault="00A65D3B" w:rsidP="008F7193">
      <w:pPr>
        <w:widowControl w:val="0"/>
        <w:shd w:val="clear" w:color="auto" w:fill="FFFFFF"/>
        <w:snapToGrid w:val="0"/>
        <w:spacing w:before="120" w:line="276" w:lineRule="auto"/>
        <w:ind w:firstLine="540"/>
        <w:jc w:val="both"/>
        <w:rPr>
          <w:sz w:val="28"/>
          <w:lang w:val="vi-VN" w:eastAsia="de-DE"/>
        </w:rPr>
      </w:pPr>
      <w:r w:rsidRPr="00B613E1">
        <w:rPr>
          <w:b/>
          <w:sz w:val="28"/>
          <w:lang w:val="de-DE" w:eastAsia="de-DE"/>
        </w:rPr>
        <w:t>Điều 1.</w:t>
      </w:r>
      <w:r w:rsidRPr="00B613E1">
        <w:rPr>
          <w:sz w:val="28"/>
          <w:lang w:val="de-DE" w:eastAsia="de-DE"/>
        </w:rPr>
        <w:t xml:space="preserve"> </w:t>
      </w:r>
      <w:r w:rsidR="002E646A">
        <w:rPr>
          <w:sz w:val="28"/>
          <w:lang w:val="de-DE" w:eastAsia="de-DE"/>
        </w:rPr>
        <w:t xml:space="preserve">Ban hành kèm theo Quyết định này </w:t>
      </w:r>
      <w:r w:rsidR="000F0825">
        <w:rPr>
          <w:b/>
          <w:bCs/>
          <w:sz w:val="28"/>
          <w:lang w:val="de-DE" w:eastAsia="de-DE"/>
        </w:rPr>
        <w:t>02</w:t>
      </w:r>
      <w:r w:rsidR="00665A76" w:rsidRPr="00D67317">
        <w:rPr>
          <w:sz w:val="28"/>
          <w:lang w:val="de-DE" w:eastAsia="de-DE"/>
        </w:rPr>
        <w:t xml:space="preserve"> </w:t>
      </w:r>
      <w:r w:rsidR="002E646A" w:rsidRPr="00D67317">
        <w:rPr>
          <w:sz w:val="28"/>
          <w:lang w:val="de-DE" w:eastAsia="de-DE"/>
        </w:rPr>
        <w:t>quy</w:t>
      </w:r>
      <w:r w:rsidR="002E646A">
        <w:rPr>
          <w:sz w:val="28"/>
          <w:lang w:val="de-DE" w:eastAsia="de-DE"/>
        </w:rPr>
        <w:t xml:space="preserve"> trình nội bộ</w:t>
      </w:r>
      <w:r w:rsidR="00010D73">
        <w:rPr>
          <w:sz w:val="28"/>
          <w:lang w:val="de-DE" w:eastAsia="de-DE"/>
        </w:rPr>
        <w:t xml:space="preserve">, quy trình </w:t>
      </w:r>
      <w:r w:rsidR="00010D73" w:rsidRPr="00DD7B0D">
        <w:rPr>
          <w:spacing w:val="-2"/>
          <w:sz w:val="28"/>
          <w:lang w:val="de-DE" w:eastAsia="de-DE"/>
        </w:rPr>
        <w:t>điện tử</w:t>
      </w:r>
      <w:r w:rsidR="002E646A" w:rsidRPr="00DD7B0D">
        <w:rPr>
          <w:spacing w:val="-2"/>
          <w:sz w:val="28"/>
          <w:lang w:val="de-DE" w:eastAsia="de-DE"/>
        </w:rPr>
        <w:t xml:space="preserve"> </w:t>
      </w:r>
      <w:r w:rsidR="00173DF5" w:rsidRPr="00DD7B0D">
        <w:rPr>
          <w:spacing w:val="-2"/>
          <w:sz w:val="28"/>
          <w:lang w:val="de-DE" w:eastAsia="de-DE"/>
        </w:rPr>
        <w:t xml:space="preserve">giải quyết </w:t>
      </w:r>
      <w:r w:rsidR="002E646A" w:rsidRPr="00DD7B0D">
        <w:rPr>
          <w:spacing w:val="-2"/>
          <w:sz w:val="28"/>
          <w:lang w:val="de-DE" w:eastAsia="de-DE"/>
        </w:rPr>
        <w:t>thủ tục hành chính</w:t>
      </w:r>
      <w:r w:rsidR="00781F86" w:rsidRPr="00DD7B0D">
        <w:rPr>
          <w:spacing w:val="-2"/>
          <w:sz w:val="28"/>
          <w:lang w:val="de-DE" w:eastAsia="de-DE"/>
        </w:rPr>
        <w:t xml:space="preserve"> không phụ thuộc vào địa giới hành chính </w:t>
      </w:r>
      <w:r w:rsidR="005F6002" w:rsidRPr="00DD7B0D">
        <w:rPr>
          <w:bCs/>
          <w:spacing w:val="-2"/>
          <w:sz w:val="28"/>
          <w:lang w:val="de-DE" w:eastAsia="de-DE"/>
        </w:rPr>
        <w:t xml:space="preserve">lĩnh vực </w:t>
      </w:r>
      <w:r w:rsidR="000F0825">
        <w:rPr>
          <w:bCs/>
          <w:spacing w:val="-2"/>
          <w:sz w:val="28"/>
          <w:lang w:val="de-DE" w:eastAsia="de-DE"/>
        </w:rPr>
        <w:t>Hiệp</w:t>
      </w:r>
      <w:r w:rsidR="000F0825">
        <w:rPr>
          <w:bCs/>
          <w:spacing w:val="-2"/>
          <w:sz w:val="28"/>
          <w:lang w:val="vi-VN" w:eastAsia="de-DE"/>
        </w:rPr>
        <w:t xml:space="preserve"> hội doanh nghiệp nước ngoài </w:t>
      </w:r>
      <w:r w:rsidR="00781F86" w:rsidRPr="00DD7B0D">
        <w:rPr>
          <w:spacing w:val="-2"/>
          <w:sz w:val="28"/>
          <w:lang w:val="de-DE" w:eastAsia="de-DE"/>
        </w:rPr>
        <w:t>thuộc phạm vi chức năng quản lý của Sở</w:t>
      </w:r>
      <w:r w:rsidR="003C443B" w:rsidRPr="00DD7B0D">
        <w:rPr>
          <w:spacing w:val="-2"/>
          <w:sz w:val="28"/>
          <w:lang w:val="vi-VN" w:eastAsia="de-DE"/>
        </w:rPr>
        <w:t xml:space="preserve"> </w:t>
      </w:r>
      <w:r w:rsidR="000F0825">
        <w:rPr>
          <w:spacing w:val="-2"/>
          <w:sz w:val="28"/>
          <w:lang w:val="vi-VN" w:eastAsia="de-DE"/>
        </w:rPr>
        <w:t>Công Thương</w:t>
      </w:r>
      <w:r w:rsidR="005F6002">
        <w:rPr>
          <w:sz w:val="28"/>
          <w:lang w:val="vi-VN" w:eastAsia="de-DE"/>
        </w:rPr>
        <w:t>.</w:t>
      </w:r>
    </w:p>
    <w:p w14:paraId="3892403A" w14:textId="77777777" w:rsidR="00101ED4" w:rsidRPr="003C443B" w:rsidRDefault="00375D03" w:rsidP="008F7193">
      <w:pPr>
        <w:widowControl w:val="0"/>
        <w:snapToGrid w:val="0"/>
        <w:spacing w:before="120" w:line="276" w:lineRule="auto"/>
        <w:ind w:firstLine="567"/>
        <w:jc w:val="both"/>
        <w:rPr>
          <w:spacing w:val="-4"/>
          <w:sz w:val="28"/>
          <w:lang w:val="de-DE"/>
        </w:rPr>
      </w:pPr>
      <w:r w:rsidRPr="005A7318">
        <w:rPr>
          <w:sz w:val="28"/>
          <w:lang w:val="de-DE"/>
        </w:rPr>
        <w:t xml:space="preserve">Danh mục và nội dung chi tiết của </w:t>
      </w:r>
      <w:r w:rsidR="00F47903" w:rsidRPr="005A7318">
        <w:rPr>
          <w:sz w:val="28"/>
          <w:lang w:val="de-DE"/>
        </w:rPr>
        <w:t>các quy trình</w:t>
      </w:r>
      <w:r w:rsidR="00E52B01" w:rsidRPr="005A7318">
        <w:rPr>
          <w:sz w:val="28"/>
          <w:lang w:val="de-DE"/>
        </w:rPr>
        <w:t xml:space="preserve"> nội bộ được</w:t>
      </w:r>
      <w:r w:rsidR="00F47903" w:rsidRPr="005A7318">
        <w:rPr>
          <w:sz w:val="28"/>
          <w:lang w:val="de-DE"/>
        </w:rPr>
        <w:t xml:space="preserve"> đăng tải trên </w:t>
      </w:r>
      <w:r w:rsidR="00E83286" w:rsidRPr="005A7318">
        <w:rPr>
          <w:sz w:val="28"/>
          <w:lang w:val="de-DE"/>
        </w:rPr>
        <w:br/>
      </w:r>
      <w:r w:rsidRPr="005A7318">
        <w:rPr>
          <w:sz w:val="28"/>
          <w:lang w:val="de-DE"/>
        </w:rPr>
        <w:t xml:space="preserve">Cổng thông tin điện tử của Văn phòng Ủy ban nhân dân </w:t>
      </w:r>
      <w:r w:rsidR="003B04AF" w:rsidRPr="005A7318">
        <w:rPr>
          <w:sz w:val="28"/>
          <w:lang w:val="de-DE"/>
        </w:rPr>
        <w:t xml:space="preserve">Thành </w:t>
      </w:r>
      <w:r w:rsidRPr="005A7318">
        <w:rPr>
          <w:sz w:val="28"/>
          <w:lang w:val="de-DE"/>
        </w:rPr>
        <w:t xml:space="preserve">phố tại địa chỉ </w:t>
      </w:r>
      <w:r w:rsidR="00101ED4" w:rsidRPr="003C443B">
        <w:rPr>
          <w:spacing w:val="-4"/>
          <w:sz w:val="28"/>
          <w:lang w:val="de-DE"/>
        </w:rPr>
        <w:t>https://vpub.hochiminhcity.gov.vn/portal/KenhTin/Quy-trinh-noi-bo-TTHC.aspx.</w:t>
      </w:r>
    </w:p>
    <w:p w14:paraId="5DB6B122" w14:textId="77777777" w:rsidR="003707E5" w:rsidRPr="006D65DA" w:rsidRDefault="003B04AF" w:rsidP="008F7193">
      <w:pPr>
        <w:widowControl w:val="0"/>
        <w:snapToGrid w:val="0"/>
        <w:spacing w:before="120" w:line="276" w:lineRule="auto"/>
        <w:ind w:firstLine="567"/>
        <w:jc w:val="both"/>
        <w:rPr>
          <w:sz w:val="28"/>
          <w:lang w:val="vi-VN"/>
        </w:rPr>
      </w:pPr>
      <w:r w:rsidRPr="00B613E1">
        <w:rPr>
          <w:b/>
          <w:sz w:val="28"/>
          <w:lang w:val="de-DE" w:eastAsia="de-DE"/>
        </w:rPr>
        <w:t>Điều 2. Tổ chức thực hiện</w:t>
      </w:r>
    </w:p>
    <w:p w14:paraId="44B64ACE" w14:textId="7F17CE16" w:rsidR="003707E5" w:rsidRPr="00C26320" w:rsidRDefault="006D65DA" w:rsidP="008F7193">
      <w:pPr>
        <w:widowControl w:val="0"/>
        <w:snapToGrid w:val="0"/>
        <w:spacing w:before="120" w:line="276" w:lineRule="auto"/>
        <w:ind w:firstLine="567"/>
        <w:jc w:val="both"/>
        <w:rPr>
          <w:sz w:val="28"/>
          <w:lang w:val="de-DE"/>
        </w:rPr>
      </w:pPr>
      <w:r>
        <w:rPr>
          <w:spacing w:val="-4"/>
          <w:sz w:val="28"/>
          <w:lang w:val="de-DE"/>
        </w:rPr>
        <w:t>1</w:t>
      </w:r>
      <w:r w:rsidR="00F171A5" w:rsidRPr="00010D73">
        <w:rPr>
          <w:spacing w:val="-4"/>
          <w:sz w:val="28"/>
          <w:lang w:val="de-DE"/>
        </w:rPr>
        <w:t xml:space="preserve">. </w:t>
      </w:r>
      <w:r w:rsidR="000F0825" w:rsidRPr="00DD7B0D">
        <w:rPr>
          <w:spacing w:val="-2"/>
          <w:sz w:val="28"/>
          <w:lang w:val="de-DE" w:eastAsia="de-DE"/>
        </w:rPr>
        <w:t>Sở</w:t>
      </w:r>
      <w:r w:rsidR="000F0825" w:rsidRPr="00DD7B0D">
        <w:rPr>
          <w:spacing w:val="-2"/>
          <w:sz w:val="28"/>
          <w:lang w:val="vi-VN" w:eastAsia="de-DE"/>
        </w:rPr>
        <w:t xml:space="preserve"> </w:t>
      </w:r>
      <w:r w:rsidR="000F0825">
        <w:rPr>
          <w:spacing w:val="-2"/>
          <w:sz w:val="28"/>
          <w:lang w:val="vi-VN" w:eastAsia="de-DE"/>
        </w:rPr>
        <w:t>Công Thương</w:t>
      </w:r>
      <w:r w:rsidR="000F0825" w:rsidRPr="00010D73">
        <w:rPr>
          <w:spacing w:val="-4"/>
          <w:sz w:val="28"/>
          <w:lang w:val="de-DE" w:eastAsia="de-DE"/>
        </w:rPr>
        <w:t xml:space="preserve"> </w:t>
      </w:r>
      <w:r w:rsidR="003707E5" w:rsidRPr="00010D73">
        <w:rPr>
          <w:spacing w:val="-4"/>
          <w:sz w:val="28"/>
          <w:lang w:val="de-DE" w:eastAsia="de-DE"/>
        </w:rPr>
        <w:t>tiếp tục theo dõi, kịp thời tham mưu điều</w:t>
      </w:r>
      <w:r w:rsidR="003707E5" w:rsidRPr="00C26320">
        <w:rPr>
          <w:sz w:val="28"/>
          <w:lang w:val="de-DE" w:eastAsia="de-DE"/>
        </w:rPr>
        <w:t xml:space="preserve"> chỉnh </w:t>
      </w:r>
      <w:r w:rsidR="003707E5" w:rsidRPr="00010D73">
        <w:rPr>
          <w:spacing w:val="-4"/>
          <w:sz w:val="28"/>
          <w:lang w:val="de-DE" w:eastAsia="de-DE"/>
        </w:rPr>
        <w:t>quy trình nội bộ</w:t>
      </w:r>
      <w:r w:rsidR="00010D73" w:rsidRPr="00010D73">
        <w:rPr>
          <w:spacing w:val="-4"/>
          <w:sz w:val="28"/>
          <w:lang w:val="de-DE" w:eastAsia="de-DE"/>
        </w:rPr>
        <w:t xml:space="preserve">, quy trình điện tử </w:t>
      </w:r>
      <w:r w:rsidR="003707E5" w:rsidRPr="00010D73">
        <w:rPr>
          <w:spacing w:val="-4"/>
          <w:sz w:val="28"/>
          <w:lang w:val="de-DE" w:eastAsia="de-DE"/>
        </w:rPr>
        <w:t xml:space="preserve">giải quyết thủ tục hành chính </w:t>
      </w:r>
      <w:r w:rsidR="00010D73" w:rsidRPr="00010D73">
        <w:rPr>
          <w:spacing w:val="-4"/>
          <w:sz w:val="28"/>
          <w:lang w:val="de-DE" w:eastAsia="de-DE"/>
        </w:rPr>
        <w:t>không phụ</w:t>
      </w:r>
      <w:r w:rsidR="00010D73" w:rsidRPr="00781F86">
        <w:rPr>
          <w:sz w:val="28"/>
          <w:lang w:val="de-DE" w:eastAsia="de-DE"/>
        </w:rPr>
        <w:t xml:space="preserve"> thuộc vào địa giới hành chính </w:t>
      </w:r>
      <w:r w:rsidR="003707E5" w:rsidRPr="00C26320">
        <w:rPr>
          <w:sz w:val="28"/>
          <w:lang w:val="de-DE" w:eastAsia="de-DE"/>
        </w:rPr>
        <w:t xml:space="preserve">khi văn bản quy định thủ tục hành chính được </w:t>
      </w:r>
      <w:r w:rsidR="00E76FF1" w:rsidRPr="00C26320">
        <w:rPr>
          <w:sz w:val="28"/>
          <w:lang w:val="de-DE" w:eastAsia="de-DE"/>
        </w:rPr>
        <w:t xml:space="preserve">ban hành mới, </w:t>
      </w:r>
      <w:r w:rsidR="003707E5" w:rsidRPr="00C26320">
        <w:rPr>
          <w:sz w:val="28"/>
          <w:lang w:val="de-DE" w:eastAsia="de-DE"/>
        </w:rPr>
        <w:t>thay thế, sửa đổi, bổ sung</w:t>
      </w:r>
      <w:r w:rsidR="00E76FF1" w:rsidRPr="00C26320">
        <w:rPr>
          <w:sz w:val="28"/>
          <w:lang w:val="de-DE" w:eastAsia="de-DE"/>
        </w:rPr>
        <w:t>, bãi bỏ</w:t>
      </w:r>
      <w:r w:rsidR="003707E5" w:rsidRPr="00C26320">
        <w:rPr>
          <w:sz w:val="28"/>
          <w:lang w:val="de-DE" w:eastAsia="de-DE"/>
        </w:rPr>
        <w:t>.</w:t>
      </w:r>
    </w:p>
    <w:p w14:paraId="2060986E" w14:textId="77777777" w:rsidR="00F171A5" w:rsidRPr="00B613E1" w:rsidRDefault="006D65DA" w:rsidP="008F7193">
      <w:pPr>
        <w:widowControl w:val="0"/>
        <w:snapToGrid w:val="0"/>
        <w:spacing w:before="120" w:line="276" w:lineRule="auto"/>
        <w:ind w:firstLine="567"/>
        <w:jc w:val="both"/>
        <w:rPr>
          <w:sz w:val="28"/>
          <w:lang w:val="de-DE"/>
        </w:rPr>
      </w:pPr>
      <w:r>
        <w:rPr>
          <w:sz w:val="28"/>
          <w:lang w:val="de-DE"/>
        </w:rPr>
        <w:lastRenderedPageBreak/>
        <w:t>2</w:t>
      </w:r>
      <w:r w:rsidR="003707E5">
        <w:rPr>
          <w:sz w:val="28"/>
          <w:lang w:val="de-DE"/>
        </w:rPr>
        <w:t xml:space="preserve">. </w:t>
      </w:r>
      <w:r w:rsidR="00F171A5" w:rsidRPr="00B613E1">
        <w:rPr>
          <w:sz w:val="28"/>
          <w:lang w:val="de-DE"/>
        </w:rPr>
        <w:t>Cơ quan, đơn vị thực hiện thủ tục hành chính có trách nhiệm:</w:t>
      </w:r>
    </w:p>
    <w:p w14:paraId="34C47466" w14:textId="77777777" w:rsidR="00F171A5" w:rsidRPr="00010D73" w:rsidRDefault="00F171A5" w:rsidP="008F7193">
      <w:pPr>
        <w:widowControl w:val="0"/>
        <w:snapToGrid w:val="0"/>
        <w:spacing w:before="120" w:line="276" w:lineRule="auto"/>
        <w:ind w:firstLine="567"/>
        <w:jc w:val="both"/>
        <w:rPr>
          <w:sz w:val="28"/>
          <w:lang w:val="de-DE"/>
        </w:rPr>
      </w:pPr>
      <w:r w:rsidRPr="00010D73">
        <w:rPr>
          <w:sz w:val="28"/>
          <w:lang w:val="de-DE"/>
        </w:rPr>
        <w:t>a) Tuân thủ theo quy trình nội bộ</w:t>
      </w:r>
      <w:r w:rsidR="00010D73" w:rsidRPr="00010D73">
        <w:rPr>
          <w:sz w:val="28"/>
          <w:lang w:val="de-DE"/>
        </w:rPr>
        <w:t xml:space="preserve">, quy trình điện tử </w:t>
      </w:r>
      <w:r w:rsidRPr="00010D73">
        <w:rPr>
          <w:sz w:val="28"/>
          <w:lang w:val="de-DE"/>
        </w:rPr>
        <w:t xml:space="preserve">đã được </w:t>
      </w:r>
      <w:r w:rsidR="003707E5" w:rsidRPr="00010D73">
        <w:rPr>
          <w:sz w:val="28"/>
          <w:lang w:val="de-DE"/>
        </w:rPr>
        <w:t>phê duyệt</w:t>
      </w:r>
      <w:r w:rsidR="00B91B21" w:rsidRPr="00010D73">
        <w:rPr>
          <w:sz w:val="28"/>
          <w:lang w:val="de-DE"/>
        </w:rPr>
        <w:t xml:space="preserve"> </w:t>
      </w:r>
      <w:r w:rsidRPr="00010D73">
        <w:rPr>
          <w:sz w:val="28"/>
          <w:lang w:val="de-DE"/>
        </w:rPr>
        <w:t>khi tiếp nhận,</w:t>
      </w:r>
      <w:r w:rsidR="003707E5" w:rsidRPr="00010D73">
        <w:rPr>
          <w:sz w:val="28"/>
          <w:lang w:val="de-DE"/>
        </w:rPr>
        <w:t xml:space="preserve"> </w:t>
      </w:r>
      <w:r w:rsidRPr="00010D73">
        <w:rPr>
          <w:sz w:val="28"/>
          <w:lang w:val="de-DE"/>
        </w:rPr>
        <w:t>giải quyết thủ tục hành chính cho cá nhân, tổ chức; không tự đặt thêm thủ tục, giấy tờ ngoài quy định pháp luật.</w:t>
      </w:r>
    </w:p>
    <w:p w14:paraId="6FB24EFC" w14:textId="77777777" w:rsidR="00F171A5" w:rsidRPr="00010D73" w:rsidRDefault="00F171A5" w:rsidP="008F7193">
      <w:pPr>
        <w:widowControl w:val="0"/>
        <w:snapToGrid w:val="0"/>
        <w:spacing w:before="120" w:line="276" w:lineRule="auto"/>
        <w:ind w:firstLine="567"/>
        <w:jc w:val="both"/>
        <w:rPr>
          <w:sz w:val="28"/>
          <w:lang w:val="de-DE"/>
        </w:rPr>
      </w:pPr>
      <w:r w:rsidRPr="00010D73">
        <w:rPr>
          <w:sz w:val="28"/>
          <w:lang w:val="de-DE"/>
        </w:rPr>
        <w:t>b) Thường xuyên rà soát, cập nhật các quy trình nội bộ</w:t>
      </w:r>
      <w:r w:rsidR="00010D73">
        <w:rPr>
          <w:sz w:val="28"/>
          <w:lang w:val="de-DE"/>
        </w:rPr>
        <w:t xml:space="preserve">, </w:t>
      </w:r>
      <w:r w:rsidR="00010D73" w:rsidRPr="00010D73">
        <w:rPr>
          <w:sz w:val="28"/>
          <w:lang w:val="de-DE"/>
        </w:rPr>
        <w:t>quy trình điện tử</w:t>
      </w:r>
      <w:r w:rsidRPr="00010D73">
        <w:rPr>
          <w:sz w:val="28"/>
          <w:lang w:val="de-DE"/>
        </w:rPr>
        <w:t xml:space="preserve"> giải quyết thủ tục hành chính được phê duyệt mới, sửa đổi, bổ sung, thay thế, </w:t>
      </w:r>
      <w:r w:rsidR="006D65DA">
        <w:rPr>
          <w:sz w:val="28"/>
          <w:lang w:val="vi-VN"/>
        </w:rPr>
        <w:br/>
      </w:r>
      <w:r w:rsidRPr="00010D73">
        <w:rPr>
          <w:sz w:val="28"/>
          <w:lang w:val="de-DE"/>
        </w:rPr>
        <w:t xml:space="preserve">bãi bỏ </w:t>
      </w:r>
      <w:r w:rsidR="00E76FF1" w:rsidRPr="00010D73">
        <w:rPr>
          <w:sz w:val="28"/>
          <w:lang w:val="de-DE"/>
        </w:rPr>
        <w:t>để triển khai thực hiện</w:t>
      </w:r>
      <w:r w:rsidRPr="00010D73">
        <w:rPr>
          <w:sz w:val="28"/>
          <w:lang w:val="de-DE"/>
        </w:rPr>
        <w:t>.</w:t>
      </w:r>
    </w:p>
    <w:p w14:paraId="268D02E6" w14:textId="77777777" w:rsidR="00DD7B0D" w:rsidRDefault="00F171A5" w:rsidP="008F7193">
      <w:pPr>
        <w:widowControl w:val="0"/>
        <w:snapToGrid w:val="0"/>
        <w:spacing w:before="120" w:line="276" w:lineRule="auto"/>
        <w:ind w:firstLine="567"/>
        <w:jc w:val="both"/>
        <w:rPr>
          <w:sz w:val="28"/>
          <w:lang w:val="vi-VN" w:eastAsia="de-DE"/>
        </w:rPr>
      </w:pPr>
      <w:r w:rsidRPr="00B613E1">
        <w:rPr>
          <w:b/>
          <w:sz w:val="28"/>
          <w:lang w:val="de-DE" w:eastAsia="de-DE"/>
        </w:rPr>
        <w:t xml:space="preserve">Điều 3. </w:t>
      </w:r>
      <w:r w:rsidRPr="00CB10B0">
        <w:rPr>
          <w:sz w:val="28"/>
          <w:lang w:val="de-DE" w:eastAsia="de-DE"/>
        </w:rPr>
        <w:t>Quyết định này có hiệu lực thi hành kể từ ngày ký</w:t>
      </w:r>
      <w:r w:rsidR="00010D73">
        <w:rPr>
          <w:sz w:val="28"/>
          <w:lang w:val="de-DE" w:eastAsia="de-DE"/>
        </w:rPr>
        <w:t>.</w:t>
      </w:r>
    </w:p>
    <w:p w14:paraId="0AB4F405" w14:textId="77777777" w:rsidR="00E76FF1" w:rsidRDefault="00DD7B0D" w:rsidP="008F7193">
      <w:pPr>
        <w:widowControl w:val="0"/>
        <w:snapToGrid w:val="0"/>
        <w:spacing w:before="120" w:line="276" w:lineRule="auto"/>
        <w:ind w:firstLine="567"/>
        <w:jc w:val="both"/>
        <w:rPr>
          <w:sz w:val="28"/>
          <w:lang w:val="de-DE" w:eastAsia="de-DE"/>
        </w:rPr>
      </w:pPr>
      <w:r w:rsidRPr="00010D73">
        <w:rPr>
          <w:sz w:val="28"/>
          <w:lang w:val="de-DE"/>
        </w:rPr>
        <w:t>Bãi bỏ các quy trình nội bộ đã được phê duyệt trước đây đối với thủ tục hành chính nêu tại danh mục kèm theo Quyết định này.</w:t>
      </w:r>
      <w:r w:rsidR="00010D73">
        <w:rPr>
          <w:sz w:val="28"/>
          <w:lang w:val="de-DE" w:eastAsia="de-DE"/>
        </w:rPr>
        <w:t xml:space="preserve"> </w:t>
      </w:r>
    </w:p>
    <w:p w14:paraId="5B021BB6" w14:textId="44546980" w:rsidR="006A2BCE" w:rsidRDefault="00F171A5" w:rsidP="008F7193">
      <w:pPr>
        <w:widowControl w:val="0"/>
        <w:snapToGrid w:val="0"/>
        <w:spacing w:before="120" w:line="276" w:lineRule="auto"/>
        <w:ind w:firstLine="567"/>
        <w:jc w:val="both"/>
        <w:rPr>
          <w:sz w:val="28"/>
          <w:lang w:val="vi-VN" w:eastAsia="de-DE"/>
        </w:rPr>
      </w:pPr>
      <w:r w:rsidRPr="000F0825">
        <w:rPr>
          <w:b/>
          <w:sz w:val="28"/>
          <w:lang w:val="de-DE" w:eastAsia="de-DE"/>
        </w:rPr>
        <w:t>Điều 4.</w:t>
      </w:r>
      <w:r w:rsidRPr="000F0825">
        <w:rPr>
          <w:sz w:val="28"/>
          <w:lang w:val="de-DE" w:eastAsia="de-DE"/>
        </w:rPr>
        <w:t xml:space="preserve"> </w:t>
      </w:r>
      <w:r w:rsidR="00DA63C8" w:rsidRPr="000F0825">
        <w:rPr>
          <w:sz w:val="28"/>
          <w:lang w:val="de-DE" w:eastAsia="de-DE"/>
        </w:rPr>
        <w:t xml:space="preserve">Chánh Văn phòng Ủy ban nhân dân Thành phố, Giám đốc </w:t>
      </w:r>
      <w:r w:rsidR="000F0825">
        <w:rPr>
          <w:sz w:val="28"/>
          <w:lang w:val="vi-VN" w:eastAsia="de-DE"/>
        </w:rPr>
        <w:br/>
      </w:r>
      <w:r w:rsidR="000F0825" w:rsidRPr="000F0825">
        <w:rPr>
          <w:sz w:val="28"/>
          <w:lang w:val="de-DE" w:eastAsia="de-DE"/>
        </w:rPr>
        <w:t>Sở</w:t>
      </w:r>
      <w:r w:rsidR="000F0825" w:rsidRPr="000F0825">
        <w:rPr>
          <w:sz w:val="28"/>
          <w:lang w:val="vi-VN" w:eastAsia="de-DE"/>
        </w:rPr>
        <w:t xml:space="preserve"> Công Thương</w:t>
      </w:r>
      <w:r w:rsidR="00DA63C8">
        <w:rPr>
          <w:sz w:val="28"/>
          <w:lang w:val="de-DE" w:eastAsia="de-DE"/>
        </w:rPr>
        <w:t xml:space="preserve">, </w:t>
      </w:r>
      <w:r w:rsidR="004174DE">
        <w:rPr>
          <w:sz w:val="28"/>
          <w:lang w:val="de-DE" w:eastAsia="de-DE"/>
        </w:rPr>
        <w:t xml:space="preserve">Giám đốc Trung tâm </w:t>
      </w:r>
      <w:r w:rsidR="004E3AA7">
        <w:rPr>
          <w:sz w:val="28"/>
          <w:lang w:val="de-DE" w:eastAsia="de-DE"/>
        </w:rPr>
        <w:t>Phục</w:t>
      </w:r>
      <w:r w:rsidR="004E3AA7">
        <w:rPr>
          <w:sz w:val="28"/>
          <w:lang w:val="vi-VN" w:eastAsia="de-DE"/>
        </w:rPr>
        <w:t xml:space="preserve"> vụ hành chính công </w:t>
      </w:r>
      <w:r w:rsidR="004174DE">
        <w:rPr>
          <w:sz w:val="28"/>
          <w:lang w:val="de-DE" w:eastAsia="de-DE"/>
        </w:rPr>
        <w:t>Thành phố,</w:t>
      </w:r>
      <w:r w:rsidR="006F3236">
        <w:rPr>
          <w:sz w:val="28"/>
          <w:lang w:val="vi-VN" w:eastAsia="de-DE"/>
        </w:rPr>
        <w:t xml:space="preserve"> </w:t>
      </w:r>
      <w:r w:rsidR="004174DE">
        <w:rPr>
          <w:sz w:val="28"/>
          <w:lang w:val="de-DE" w:eastAsia="de-DE"/>
        </w:rPr>
        <w:t xml:space="preserve"> </w:t>
      </w:r>
      <w:r w:rsidR="003B2FD2">
        <w:rPr>
          <w:sz w:val="28"/>
          <w:lang w:val="vi-VN" w:eastAsia="de-DE"/>
        </w:rPr>
        <w:br/>
      </w:r>
      <w:r w:rsidR="00DA63C8">
        <w:rPr>
          <w:sz w:val="28"/>
          <w:lang w:val="de-DE" w:eastAsia="de-DE"/>
        </w:rPr>
        <w:t xml:space="preserve">Chủ tịch Ủy ban nhân dân </w:t>
      </w:r>
      <w:r w:rsidR="00E76FF1">
        <w:rPr>
          <w:sz w:val="28"/>
          <w:lang w:val="de-DE" w:eastAsia="de-DE"/>
        </w:rPr>
        <w:t>cấp xã</w:t>
      </w:r>
      <w:r w:rsidR="00615222" w:rsidRPr="002E646A">
        <w:rPr>
          <w:sz w:val="28"/>
          <w:lang w:val="de-DE" w:eastAsia="de-DE"/>
        </w:rPr>
        <w:t xml:space="preserve"> </w:t>
      </w:r>
      <w:r w:rsidRPr="002E646A">
        <w:rPr>
          <w:sz w:val="28"/>
          <w:lang w:val="de-DE" w:eastAsia="de-DE"/>
        </w:rPr>
        <w:t>và các tổ chức, cá nhân có liên quan chịu trách nhiệm thi hành Quyết định này./.</w:t>
      </w:r>
    </w:p>
    <w:p w14:paraId="7AEE0249" w14:textId="77777777" w:rsidR="00025127" w:rsidRPr="00025127" w:rsidRDefault="00025127" w:rsidP="008F7193">
      <w:pPr>
        <w:widowControl w:val="0"/>
        <w:snapToGrid w:val="0"/>
        <w:spacing w:before="120" w:line="276" w:lineRule="auto"/>
        <w:ind w:firstLine="567"/>
        <w:jc w:val="both"/>
        <w:rPr>
          <w:sz w:val="28"/>
          <w:lang w:val="vi-VN" w:eastAsia="de-DE"/>
        </w:rPr>
      </w:pPr>
    </w:p>
    <w:tbl>
      <w:tblPr>
        <w:tblW w:w="9288" w:type="dxa"/>
        <w:tblLook w:val="04A0" w:firstRow="1" w:lastRow="0" w:firstColumn="1" w:lastColumn="0" w:noHBand="0" w:noVBand="1"/>
      </w:tblPr>
      <w:tblGrid>
        <w:gridCol w:w="4515"/>
        <w:gridCol w:w="4773"/>
      </w:tblGrid>
      <w:tr w:rsidR="005F2BAF" w:rsidRPr="00B613E1" w14:paraId="62E6380F" w14:textId="77777777" w:rsidTr="00B97897">
        <w:tc>
          <w:tcPr>
            <w:tcW w:w="4515" w:type="dxa"/>
          </w:tcPr>
          <w:p w14:paraId="17DA9D50" w14:textId="77777777" w:rsidR="00A65D3B" w:rsidRPr="00B613E1" w:rsidRDefault="00A65D3B" w:rsidP="001007D0">
            <w:pPr>
              <w:rPr>
                <w:b/>
                <w:i/>
                <w:sz w:val="24"/>
                <w:szCs w:val="24"/>
                <w:lang w:val="de-DE" w:eastAsia="de-DE"/>
              </w:rPr>
            </w:pPr>
            <w:r w:rsidRPr="00B613E1">
              <w:rPr>
                <w:b/>
                <w:i/>
                <w:sz w:val="24"/>
                <w:szCs w:val="24"/>
                <w:lang w:val="de-DE" w:eastAsia="de-DE"/>
              </w:rPr>
              <w:t>Nơi nhận:</w:t>
            </w:r>
          </w:p>
          <w:p w14:paraId="38D1C407" w14:textId="77777777" w:rsidR="00A65D3B" w:rsidRPr="00B613E1" w:rsidRDefault="00172221" w:rsidP="001007D0">
            <w:pPr>
              <w:rPr>
                <w:sz w:val="22"/>
                <w:szCs w:val="22"/>
                <w:lang w:val="de-DE" w:eastAsia="de-DE"/>
              </w:rPr>
            </w:pPr>
            <w:r w:rsidRPr="00B613E1">
              <w:rPr>
                <w:sz w:val="22"/>
                <w:szCs w:val="22"/>
                <w:lang w:val="de-DE" w:eastAsia="de-DE"/>
              </w:rPr>
              <w:t>- Như Điều 4</w:t>
            </w:r>
            <w:r w:rsidR="00A65D3B" w:rsidRPr="00B613E1">
              <w:rPr>
                <w:sz w:val="22"/>
                <w:szCs w:val="22"/>
                <w:lang w:val="de-DE" w:eastAsia="de-DE"/>
              </w:rPr>
              <w:t>;</w:t>
            </w:r>
          </w:p>
          <w:p w14:paraId="625A22B2" w14:textId="22A3AB8A" w:rsidR="00A65D3B" w:rsidRPr="006D65DA" w:rsidRDefault="00A65D3B" w:rsidP="001007D0">
            <w:pPr>
              <w:rPr>
                <w:sz w:val="22"/>
                <w:szCs w:val="22"/>
                <w:lang w:val="vi-VN" w:eastAsia="de-DE"/>
              </w:rPr>
            </w:pPr>
            <w:r w:rsidRPr="00B613E1">
              <w:rPr>
                <w:sz w:val="22"/>
                <w:szCs w:val="22"/>
                <w:lang w:val="de-DE" w:eastAsia="de-DE"/>
              </w:rPr>
              <w:t>-</w:t>
            </w:r>
            <w:r w:rsidR="006D65DA">
              <w:rPr>
                <w:sz w:val="22"/>
                <w:szCs w:val="22"/>
                <w:lang w:val="vi-VN" w:eastAsia="de-DE"/>
              </w:rPr>
              <w:t xml:space="preserve"> Bộ Tư </w:t>
            </w:r>
            <w:r w:rsidR="00697289">
              <w:rPr>
                <w:sz w:val="22"/>
                <w:szCs w:val="22"/>
                <w:lang w:val="vi-VN" w:eastAsia="de-DE"/>
              </w:rPr>
              <w:t>pháp</w:t>
            </w:r>
            <w:r w:rsidR="006D65DA">
              <w:rPr>
                <w:sz w:val="22"/>
                <w:szCs w:val="22"/>
                <w:lang w:val="vi-VN" w:eastAsia="de-DE"/>
              </w:rPr>
              <w:t>;</w:t>
            </w:r>
          </w:p>
          <w:p w14:paraId="36F204EB" w14:textId="77777777" w:rsidR="00A65D3B" w:rsidRPr="00B613E1" w:rsidRDefault="00A65D3B" w:rsidP="001007D0">
            <w:pPr>
              <w:rPr>
                <w:sz w:val="22"/>
                <w:szCs w:val="22"/>
                <w:lang w:val="de-DE" w:eastAsia="de-DE"/>
              </w:rPr>
            </w:pPr>
            <w:r w:rsidRPr="00B613E1">
              <w:rPr>
                <w:sz w:val="22"/>
                <w:szCs w:val="22"/>
                <w:lang w:val="de-DE" w:eastAsia="de-DE"/>
              </w:rPr>
              <w:t xml:space="preserve">- </w:t>
            </w:r>
            <w:r w:rsidR="00F956FD" w:rsidRPr="00B613E1">
              <w:rPr>
                <w:sz w:val="22"/>
                <w:szCs w:val="22"/>
                <w:lang w:val="de-DE" w:eastAsia="de-DE"/>
              </w:rPr>
              <w:t>TTUB: CT</w:t>
            </w:r>
            <w:r w:rsidR="00431695" w:rsidRPr="00B613E1">
              <w:rPr>
                <w:sz w:val="22"/>
                <w:szCs w:val="22"/>
                <w:lang w:val="de-DE" w:eastAsia="de-DE"/>
              </w:rPr>
              <w:t>;</w:t>
            </w:r>
            <w:r w:rsidR="008D4E3B" w:rsidRPr="00B613E1">
              <w:rPr>
                <w:sz w:val="22"/>
                <w:szCs w:val="22"/>
                <w:lang w:val="de-DE" w:eastAsia="de-DE"/>
              </w:rPr>
              <w:t xml:space="preserve"> các PCT;</w:t>
            </w:r>
          </w:p>
          <w:p w14:paraId="7DB387AE" w14:textId="77777777" w:rsidR="008D4E3B" w:rsidRDefault="008D4E3B" w:rsidP="001007D0">
            <w:pPr>
              <w:rPr>
                <w:sz w:val="22"/>
                <w:szCs w:val="22"/>
                <w:lang w:val="vi-VN" w:eastAsia="de-DE"/>
              </w:rPr>
            </w:pPr>
            <w:r w:rsidRPr="00B613E1">
              <w:rPr>
                <w:sz w:val="22"/>
                <w:szCs w:val="22"/>
                <w:lang w:val="de-DE" w:eastAsia="de-DE"/>
              </w:rPr>
              <w:t xml:space="preserve">- VPUB: </w:t>
            </w:r>
            <w:r w:rsidR="006C0968">
              <w:rPr>
                <w:sz w:val="22"/>
                <w:szCs w:val="22"/>
                <w:lang w:val="de-DE" w:eastAsia="de-DE"/>
              </w:rPr>
              <w:t>CVP, PCVP/VX</w:t>
            </w:r>
            <w:r w:rsidRPr="00B613E1">
              <w:rPr>
                <w:sz w:val="22"/>
                <w:szCs w:val="22"/>
                <w:lang w:val="de-DE" w:eastAsia="de-DE"/>
              </w:rPr>
              <w:t>;</w:t>
            </w:r>
          </w:p>
          <w:p w14:paraId="397EA8BD" w14:textId="77777777" w:rsidR="006C0968" w:rsidRDefault="00D54075" w:rsidP="00D54075">
            <w:pPr>
              <w:rPr>
                <w:sz w:val="22"/>
                <w:szCs w:val="22"/>
                <w:lang w:eastAsia="de-DE"/>
              </w:rPr>
            </w:pPr>
            <w:r>
              <w:rPr>
                <w:sz w:val="22"/>
                <w:szCs w:val="22"/>
                <w:lang w:val="vi-VN" w:eastAsia="de-DE"/>
              </w:rPr>
              <w:t xml:space="preserve">- </w:t>
            </w:r>
            <w:r>
              <w:rPr>
                <w:sz w:val="22"/>
                <w:szCs w:val="22"/>
                <w:lang w:eastAsia="de-DE"/>
              </w:rPr>
              <w:t xml:space="preserve">Trung </w:t>
            </w:r>
            <w:proofErr w:type="spellStart"/>
            <w:r>
              <w:rPr>
                <w:sz w:val="22"/>
                <w:szCs w:val="22"/>
                <w:lang w:eastAsia="de-DE"/>
              </w:rPr>
              <w:t>tâm</w:t>
            </w:r>
            <w:proofErr w:type="spellEnd"/>
            <w:r>
              <w:rPr>
                <w:sz w:val="22"/>
                <w:szCs w:val="22"/>
                <w:lang w:eastAsia="de-DE"/>
              </w:rPr>
              <w:t xml:space="preserve"> </w:t>
            </w:r>
            <w:r w:rsidR="00101ED4">
              <w:rPr>
                <w:sz w:val="22"/>
                <w:szCs w:val="22"/>
                <w:lang w:eastAsia="de-DE"/>
              </w:rPr>
              <w:t>TTĐT TP</w:t>
            </w:r>
            <w:r>
              <w:rPr>
                <w:sz w:val="22"/>
                <w:szCs w:val="22"/>
                <w:lang w:eastAsia="de-DE"/>
              </w:rPr>
              <w:t>;</w:t>
            </w:r>
          </w:p>
          <w:p w14:paraId="4B1C3C4B" w14:textId="77777777" w:rsidR="00101ED4" w:rsidRDefault="00101ED4" w:rsidP="00D54075">
            <w:pPr>
              <w:rPr>
                <w:sz w:val="22"/>
                <w:szCs w:val="22"/>
                <w:lang w:val="vi-VN" w:eastAsia="de-DE"/>
              </w:rPr>
            </w:pPr>
            <w:r>
              <w:rPr>
                <w:sz w:val="22"/>
                <w:szCs w:val="22"/>
                <w:lang w:eastAsia="de-DE"/>
              </w:rPr>
              <w:t xml:space="preserve">- Trung </w:t>
            </w:r>
            <w:proofErr w:type="spellStart"/>
            <w:r>
              <w:rPr>
                <w:sz w:val="22"/>
                <w:szCs w:val="22"/>
                <w:lang w:eastAsia="de-DE"/>
              </w:rPr>
              <w:t>tâm</w:t>
            </w:r>
            <w:proofErr w:type="spellEnd"/>
            <w:r>
              <w:rPr>
                <w:sz w:val="22"/>
                <w:szCs w:val="22"/>
                <w:lang w:eastAsia="de-DE"/>
              </w:rPr>
              <w:t xml:space="preserve"> PV HCC TP;</w:t>
            </w:r>
          </w:p>
          <w:p w14:paraId="19D74A01" w14:textId="77777777" w:rsidR="00A65D3B" w:rsidRPr="00B613E1" w:rsidRDefault="00A65D3B" w:rsidP="00030CC8">
            <w:pPr>
              <w:rPr>
                <w:lang w:val="de-DE" w:eastAsia="de-DE"/>
              </w:rPr>
            </w:pPr>
            <w:r w:rsidRPr="00B613E1">
              <w:rPr>
                <w:sz w:val="22"/>
                <w:szCs w:val="22"/>
                <w:lang w:val="de-DE" w:eastAsia="de-DE"/>
              </w:rPr>
              <w:t>- Lưu</w:t>
            </w:r>
            <w:r w:rsidR="00DA63C8">
              <w:rPr>
                <w:sz w:val="22"/>
                <w:szCs w:val="22"/>
                <w:lang w:val="de-DE" w:eastAsia="de-DE"/>
              </w:rPr>
              <w:t xml:space="preserve">: VT, </w:t>
            </w:r>
            <w:r w:rsidR="00101ED4">
              <w:rPr>
                <w:sz w:val="22"/>
                <w:szCs w:val="22"/>
                <w:lang w:val="de-DE" w:eastAsia="de-DE"/>
              </w:rPr>
              <w:t>(</w:t>
            </w:r>
            <w:r w:rsidR="00DA63C8">
              <w:rPr>
                <w:sz w:val="22"/>
                <w:szCs w:val="22"/>
                <w:lang w:val="de-DE" w:eastAsia="de-DE"/>
              </w:rPr>
              <w:t>KSTT</w:t>
            </w:r>
            <w:r w:rsidR="004174DE">
              <w:rPr>
                <w:sz w:val="22"/>
                <w:szCs w:val="22"/>
                <w:lang w:val="de-DE" w:eastAsia="de-DE"/>
              </w:rPr>
              <w:t>/</w:t>
            </w:r>
            <w:r w:rsidR="003C443B">
              <w:rPr>
                <w:sz w:val="22"/>
                <w:szCs w:val="22"/>
                <w:lang w:val="de-DE" w:eastAsia="de-DE"/>
              </w:rPr>
              <w:t>Hn</w:t>
            </w:r>
            <w:r w:rsidR="00101ED4">
              <w:rPr>
                <w:sz w:val="22"/>
                <w:szCs w:val="22"/>
                <w:lang w:val="de-DE" w:eastAsia="de-DE"/>
              </w:rPr>
              <w:t>)</w:t>
            </w:r>
            <w:r w:rsidR="00DA63C8">
              <w:rPr>
                <w:sz w:val="22"/>
                <w:szCs w:val="22"/>
                <w:lang w:val="de-DE" w:eastAsia="de-DE"/>
              </w:rPr>
              <w:t>.</w:t>
            </w:r>
          </w:p>
        </w:tc>
        <w:tc>
          <w:tcPr>
            <w:tcW w:w="4773" w:type="dxa"/>
          </w:tcPr>
          <w:p w14:paraId="733ED72F" w14:textId="77777777" w:rsidR="00A65D3B" w:rsidRPr="00A27EF7" w:rsidRDefault="00C17FF1" w:rsidP="00D36E5C">
            <w:pPr>
              <w:jc w:val="center"/>
              <w:rPr>
                <w:b/>
                <w:sz w:val="28"/>
                <w:lang w:val="de-DE" w:eastAsia="de-DE"/>
              </w:rPr>
            </w:pPr>
            <w:r w:rsidRPr="00A27EF7">
              <w:rPr>
                <w:b/>
                <w:sz w:val="28"/>
                <w:lang w:val="de-DE" w:eastAsia="de-DE"/>
              </w:rPr>
              <w:t xml:space="preserve">KT. </w:t>
            </w:r>
            <w:r w:rsidR="00A65D3B" w:rsidRPr="00A27EF7">
              <w:rPr>
                <w:b/>
                <w:sz w:val="28"/>
                <w:lang w:val="de-DE" w:eastAsia="de-DE"/>
              </w:rPr>
              <w:t>CHỦ TỊCH</w:t>
            </w:r>
          </w:p>
          <w:p w14:paraId="4CD22993" w14:textId="77777777" w:rsidR="00C17FF1" w:rsidRPr="00A27EF7" w:rsidRDefault="00C17FF1" w:rsidP="00D36E5C">
            <w:pPr>
              <w:jc w:val="center"/>
              <w:rPr>
                <w:b/>
                <w:sz w:val="28"/>
                <w:lang w:val="de-DE" w:eastAsia="de-DE"/>
              </w:rPr>
            </w:pPr>
            <w:r w:rsidRPr="00A27EF7">
              <w:rPr>
                <w:b/>
                <w:sz w:val="28"/>
                <w:lang w:val="de-DE" w:eastAsia="de-DE"/>
              </w:rPr>
              <w:t>PHÓ CHỦ TỊCH</w:t>
            </w:r>
          </w:p>
          <w:p w14:paraId="3591BDDA" w14:textId="77777777" w:rsidR="00D8272B" w:rsidRPr="00A27EF7" w:rsidRDefault="00D8272B" w:rsidP="00D36E5C">
            <w:pPr>
              <w:jc w:val="center"/>
              <w:rPr>
                <w:b/>
                <w:sz w:val="28"/>
                <w:lang w:val="de-DE" w:eastAsia="de-DE"/>
              </w:rPr>
            </w:pPr>
          </w:p>
          <w:p w14:paraId="332D18AE" w14:textId="77777777" w:rsidR="000D0FF0" w:rsidRDefault="000D0FF0" w:rsidP="00D36E5C">
            <w:pPr>
              <w:jc w:val="center"/>
              <w:rPr>
                <w:b/>
                <w:sz w:val="28"/>
                <w:lang w:val="vi-VN" w:eastAsia="de-DE"/>
              </w:rPr>
            </w:pPr>
          </w:p>
          <w:p w14:paraId="6418A5CC" w14:textId="77777777" w:rsidR="00B001F6" w:rsidRPr="00B001F6" w:rsidRDefault="00B001F6" w:rsidP="00D36E5C">
            <w:pPr>
              <w:jc w:val="center"/>
              <w:rPr>
                <w:b/>
                <w:sz w:val="28"/>
                <w:lang w:val="vi-VN" w:eastAsia="de-DE"/>
              </w:rPr>
            </w:pPr>
          </w:p>
          <w:p w14:paraId="209D741A" w14:textId="77777777" w:rsidR="000D0FF0" w:rsidRPr="00A27EF7" w:rsidRDefault="000D0FF0" w:rsidP="00D36E5C">
            <w:pPr>
              <w:jc w:val="center"/>
              <w:rPr>
                <w:b/>
                <w:sz w:val="28"/>
                <w:lang w:val="de-DE" w:eastAsia="de-DE"/>
              </w:rPr>
            </w:pPr>
          </w:p>
          <w:p w14:paraId="537BDFFD" w14:textId="77777777" w:rsidR="00A35BDF" w:rsidRPr="00A27EF7" w:rsidRDefault="00A35BDF" w:rsidP="00D36E5C">
            <w:pPr>
              <w:jc w:val="center"/>
              <w:rPr>
                <w:b/>
                <w:sz w:val="28"/>
                <w:lang w:val="de-DE" w:eastAsia="de-DE"/>
              </w:rPr>
            </w:pPr>
          </w:p>
          <w:p w14:paraId="524CBEE2" w14:textId="77777777" w:rsidR="000D0FF0" w:rsidRPr="00A27EF7" w:rsidRDefault="00C17FF1" w:rsidP="00D36E5C">
            <w:pPr>
              <w:jc w:val="center"/>
              <w:rPr>
                <w:b/>
                <w:sz w:val="28"/>
                <w:lang w:val="de-DE" w:eastAsia="de-DE"/>
              </w:rPr>
            </w:pPr>
            <w:r w:rsidRPr="00A27EF7">
              <w:rPr>
                <w:b/>
                <w:sz w:val="28"/>
                <w:lang w:val="de-DE" w:eastAsia="de-DE"/>
              </w:rPr>
              <w:t xml:space="preserve">Nguyễn </w:t>
            </w:r>
            <w:r w:rsidR="00101ED4">
              <w:rPr>
                <w:b/>
                <w:sz w:val="28"/>
                <w:lang w:val="de-DE" w:eastAsia="de-DE"/>
              </w:rPr>
              <w:t>Mạnh Cường</w:t>
            </w:r>
          </w:p>
          <w:p w14:paraId="6543B300" w14:textId="77777777" w:rsidR="00000BAA" w:rsidRPr="00B613E1" w:rsidRDefault="00000BAA" w:rsidP="00D36E5C">
            <w:pPr>
              <w:jc w:val="center"/>
              <w:rPr>
                <w:b/>
                <w:szCs w:val="26"/>
                <w:lang w:val="de-DE" w:eastAsia="de-DE"/>
              </w:rPr>
            </w:pPr>
          </w:p>
          <w:p w14:paraId="7136EB1A" w14:textId="77777777" w:rsidR="004D0BB5" w:rsidRPr="00B613E1" w:rsidRDefault="00632337" w:rsidP="000841E0">
            <w:pPr>
              <w:jc w:val="center"/>
              <w:rPr>
                <w:b/>
                <w:szCs w:val="26"/>
                <w:lang w:val="de-DE" w:eastAsia="de-DE"/>
              </w:rPr>
            </w:pPr>
            <w:r>
              <w:rPr>
                <w:b/>
                <w:sz w:val="28"/>
                <w:szCs w:val="26"/>
                <w:lang w:val="vi-VN" w:eastAsia="de-DE"/>
              </w:rPr>
              <w:t xml:space="preserve"> </w:t>
            </w:r>
          </w:p>
        </w:tc>
      </w:tr>
    </w:tbl>
    <w:p w14:paraId="35017BC7" w14:textId="77777777" w:rsidR="00265AF0" w:rsidRDefault="00265AF0">
      <w:pPr>
        <w:rPr>
          <w:sz w:val="2"/>
          <w:szCs w:val="2"/>
        </w:rPr>
        <w:sectPr w:rsidR="00265AF0" w:rsidSect="003A3C22">
          <w:headerReference w:type="default" r:id="rId11"/>
          <w:headerReference w:type="first" r:id="rId12"/>
          <w:footnotePr>
            <w:numRestart w:val="eachSect"/>
          </w:footnotePr>
          <w:pgSz w:w="11907" w:h="16840" w:code="9"/>
          <w:pgMar w:top="1134" w:right="1134" w:bottom="1134" w:left="1701" w:header="567" w:footer="0" w:gutter="0"/>
          <w:cols w:space="720"/>
          <w:titlePg/>
          <w:docGrid w:linePitch="360"/>
        </w:sectPr>
      </w:pPr>
    </w:p>
    <w:p w14:paraId="14F66374" w14:textId="77777777" w:rsidR="00B97897" w:rsidRPr="00B97897" w:rsidRDefault="00B97897">
      <w:pPr>
        <w:rPr>
          <w:sz w:val="2"/>
          <w:szCs w:val="2"/>
        </w:rPr>
      </w:pPr>
    </w:p>
    <w:tbl>
      <w:tblPr>
        <w:tblW w:w="9498" w:type="dxa"/>
        <w:tblInd w:w="-34" w:type="dxa"/>
        <w:tblLook w:val="04A0" w:firstRow="1" w:lastRow="0" w:firstColumn="1" w:lastColumn="0" w:noHBand="0" w:noVBand="1"/>
      </w:tblPr>
      <w:tblGrid>
        <w:gridCol w:w="3686"/>
        <w:gridCol w:w="5812"/>
      </w:tblGrid>
      <w:tr w:rsidR="00DA4CF2" w:rsidRPr="002A681A" w14:paraId="12C8AD0D" w14:textId="77777777" w:rsidTr="00B97897">
        <w:tc>
          <w:tcPr>
            <w:tcW w:w="3686" w:type="dxa"/>
          </w:tcPr>
          <w:p w14:paraId="4B520AAB" w14:textId="77777777" w:rsidR="00DA4CF2" w:rsidRPr="00B613E1" w:rsidRDefault="00B97897">
            <w:pPr>
              <w:jc w:val="center"/>
              <w:rPr>
                <w:b/>
                <w:szCs w:val="26"/>
                <w:lang w:val="de-DE" w:eastAsia="de-DE"/>
              </w:rPr>
            </w:pPr>
            <w:r>
              <w:br w:type="page"/>
            </w:r>
            <w:r w:rsidR="00300952">
              <w:rPr>
                <w:b/>
                <w:sz w:val="28"/>
              </w:rPr>
              <w:br w:type="page"/>
            </w:r>
            <w:r w:rsidR="00DA4CF2" w:rsidRPr="00B613E1">
              <w:rPr>
                <w:b/>
                <w:szCs w:val="26"/>
                <w:lang w:val="de-DE" w:eastAsia="de-DE"/>
              </w:rPr>
              <w:t>ỦY BAN NHÂN DÂN</w:t>
            </w:r>
          </w:p>
          <w:p w14:paraId="25701E6F" w14:textId="77777777" w:rsidR="00DA4CF2" w:rsidRPr="00B613E1" w:rsidRDefault="00DA4CF2">
            <w:pPr>
              <w:jc w:val="center"/>
              <w:rPr>
                <w:b/>
                <w:szCs w:val="26"/>
                <w:lang w:val="de-DE" w:eastAsia="de-DE"/>
              </w:rPr>
            </w:pPr>
            <w:r w:rsidRPr="00B613E1">
              <w:rPr>
                <w:b/>
                <w:szCs w:val="26"/>
                <w:lang w:val="de-DE" w:eastAsia="de-DE"/>
              </w:rPr>
              <w:t>THÀNH PHỐ HỒ CHÍ MINH</w:t>
            </w:r>
          </w:p>
          <w:p w14:paraId="594C59C5" w14:textId="36705EDB" w:rsidR="00DA4CF2" w:rsidRPr="00B613E1" w:rsidRDefault="002E0BF1">
            <w:pPr>
              <w:jc w:val="center"/>
              <w:rPr>
                <w:b/>
                <w:szCs w:val="26"/>
                <w:lang w:val="de-DE" w:eastAsia="de-DE"/>
              </w:rPr>
            </w:pPr>
            <w:r w:rsidRPr="00B613E1">
              <w:rPr>
                <w:noProof/>
              </w:rPr>
              <mc:AlternateContent>
                <mc:Choice Requires="wps">
                  <w:drawing>
                    <wp:anchor distT="4294967295" distB="4294967295" distL="114300" distR="114300" simplePos="0" relativeHeight="251657216" behindDoc="0" locked="0" layoutInCell="1" allowOverlap="1" wp14:anchorId="167BCA67" wp14:editId="3DE5DD87">
                      <wp:simplePos x="0" y="0"/>
                      <wp:positionH relativeFrom="column">
                        <wp:posOffset>730250</wp:posOffset>
                      </wp:positionH>
                      <wp:positionV relativeFrom="paragraph">
                        <wp:posOffset>52704</wp:posOffset>
                      </wp:positionV>
                      <wp:extent cx="8096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96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98184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4.15pt" to="121.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" strokecolor="windowText" strokeweight=".5pt">
                      <v:stroke joinstyle="miter"/>
                      <o:lock v:ext="edit" shapetype="f"/>
                    </v:line>
                  </w:pict>
                </mc:Fallback>
              </mc:AlternateContent>
            </w:r>
          </w:p>
          <w:p w14:paraId="611CC56A" w14:textId="77777777" w:rsidR="00DA4CF2" w:rsidRPr="00B613E1" w:rsidRDefault="00DA4CF2">
            <w:pPr>
              <w:jc w:val="center"/>
              <w:rPr>
                <w:szCs w:val="26"/>
                <w:lang w:val="de-DE" w:eastAsia="de-DE"/>
              </w:rPr>
            </w:pPr>
          </w:p>
        </w:tc>
        <w:tc>
          <w:tcPr>
            <w:tcW w:w="5812" w:type="dxa"/>
          </w:tcPr>
          <w:p w14:paraId="27CE4E19" w14:textId="77777777" w:rsidR="00DA4CF2" w:rsidRPr="00B613E1" w:rsidRDefault="00DA4CF2">
            <w:pPr>
              <w:jc w:val="center"/>
              <w:rPr>
                <w:b/>
                <w:szCs w:val="26"/>
                <w:lang w:val="de-DE" w:eastAsia="de-DE"/>
              </w:rPr>
            </w:pPr>
            <w:r w:rsidRPr="00B613E1">
              <w:rPr>
                <w:b/>
                <w:szCs w:val="26"/>
                <w:lang w:val="de-DE" w:eastAsia="de-DE"/>
              </w:rPr>
              <w:t>CỘNG HÒA XÃ HỘI CHỦ NGHĨA VIỆT NAM</w:t>
            </w:r>
          </w:p>
          <w:p w14:paraId="3096DFB6" w14:textId="77777777" w:rsidR="00DA4CF2" w:rsidRPr="00B613E1" w:rsidRDefault="00DA4CF2">
            <w:pPr>
              <w:jc w:val="center"/>
              <w:rPr>
                <w:b/>
                <w:sz w:val="28"/>
                <w:lang w:val="de-DE" w:eastAsia="de-DE"/>
              </w:rPr>
            </w:pPr>
            <w:r w:rsidRPr="00B613E1">
              <w:rPr>
                <w:b/>
                <w:sz w:val="28"/>
                <w:lang w:val="de-DE" w:eastAsia="de-DE"/>
              </w:rPr>
              <w:t>Độc lập - Tự do - Hạnh phúc</w:t>
            </w:r>
          </w:p>
          <w:p w14:paraId="27111FA9" w14:textId="22EDB2FA" w:rsidR="00DA4CF2" w:rsidRPr="00B613E1" w:rsidRDefault="002E0BF1">
            <w:pPr>
              <w:jc w:val="center"/>
              <w:rPr>
                <w:b/>
                <w:sz w:val="28"/>
                <w:lang w:val="de-DE" w:eastAsia="de-DE"/>
              </w:rPr>
            </w:pPr>
            <w:r w:rsidRPr="00B613E1">
              <w:rPr>
                <w:noProof/>
              </w:rPr>
              <mc:AlternateContent>
                <mc:Choice Requires="wps">
                  <w:drawing>
                    <wp:anchor distT="4294967295" distB="4294967295" distL="114300" distR="114300" simplePos="0" relativeHeight="251658240" behindDoc="0" locked="0" layoutInCell="1" allowOverlap="1" wp14:anchorId="26108379" wp14:editId="44238D3A">
                      <wp:simplePos x="0" y="0"/>
                      <wp:positionH relativeFrom="column">
                        <wp:posOffset>695325</wp:posOffset>
                      </wp:positionH>
                      <wp:positionV relativeFrom="paragraph">
                        <wp:posOffset>28574</wp:posOffset>
                      </wp:positionV>
                      <wp:extent cx="215836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836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620314D"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2.25pt" to="224.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" strokecolor="windowText" strokeweight=".5pt">
                      <v:stroke joinstyle="miter"/>
                      <o:lock v:ext="edit" shapetype="f"/>
                    </v:line>
                  </w:pict>
                </mc:Fallback>
              </mc:AlternateContent>
            </w:r>
          </w:p>
          <w:p w14:paraId="56F8685D" w14:textId="77777777" w:rsidR="00DA4CF2" w:rsidRPr="002A681A" w:rsidRDefault="00DA4CF2">
            <w:pPr>
              <w:jc w:val="center"/>
              <w:rPr>
                <w:i/>
                <w:szCs w:val="26"/>
                <w:lang w:val="vi-VN" w:eastAsia="de-DE"/>
              </w:rPr>
            </w:pPr>
          </w:p>
        </w:tc>
      </w:tr>
    </w:tbl>
    <w:p w14:paraId="37A38977" w14:textId="60F627BB" w:rsidR="00084FC6" w:rsidRPr="000F0825" w:rsidRDefault="00300952" w:rsidP="00010D73">
      <w:pPr>
        <w:shd w:val="clear" w:color="auto" w:fill="FFFFFF"/>
        <w:jc w:val="center"/>
        <w:rPr>
          <w:b/>
          <w:sz w:val="28"/>
          <w:lang w:val="vi-VN"/>
        </w:rPr>
      </w:pPr>
      <w:r w:rsidRPr="00D145F8">
        <w:rPr>
          <w:b/>
          <w:sz w:val="28"/>
          <w:lang w:val="vi-VN"/>
        </w:rPr>
        <w:t>DANH MỤC</w:t>
      </w:r>
      <w:r w:rsidR="00C31B2A">
        <w:rPr>
          <w:b/>
          <w:sz w:val="28"/>
          <w:lang w:val="vi-VN"/>
        </w:rPr>
        <w:br/>
      </w:r>
      <w:r w:rsidR="00010D73" w:rsidRPr="00D145F8">
        <w:rPr>
          <w:b/>
          <w:sz w:val="28"/>
          <w:lang w:val="vi-VN"/>
        </w:rPr>
        <w:t>Quy trình nội bộ</w:t>
      </w:r>
      <w:r w:rsidR="00010D73" w:rsidRPr="003C443B">
        <w:rPr>
          <w:b/>
          <w:sz w:val="28"/>
          <w:lang w:val="de-DE"/>
        </w:rPr>
        <w:t>, quy trình điện tử</w:t>
      </w:r>
      <w:r w:rsidR="00010D73" w:rsidRPr="00D145F8">
        <w:rPr>
          <w:b/>
          <w:sz w:val="28"/>
          <w:lang w:val="vi-VN"/>
        </w:rPr>
        <w:t xml:space="preserve"> </w:t>
      </w:r>
      <w:r w:rsidR="00010D73" w:rsidRPr="00084FC6">
        <w:rPr>
          <w:b/>
          <w:sz w:val="28"/>
          <w:lang w:val="vi-VN"/>
        </w:rPr>
        <w:t xml:space="preserve">giải quyết </w:t>
      </w:r>
      <w:r w:rsidR="00010D73" w:rsidRPr="00B613E1">
        <w:rPr>
          <w:b/>
          <w:sz w:val="28"/>
          <w:lang w:val="de-DE" w:eastAsia="de-DE"/>
        </w:rPr>
        <w:t>thủ tục hành chín</w:t>
      </w:r>
      <w:r w:rsidR="00010D73">
        <w:rPr>
          <w:b/>
          <w:sz w:val="28"/>
          <w:lang w:val="de-DE" w:eastAsia="de-DE"/>
        </w:rPr>
        <w:t xml:space="preserve">h </w:t>
      </w:r>
      <w:r w:rsidR="00010D73">
        <w:rPr>
          <w:b/>
          <w:sz w:val="28"/>
          <w:lang w:val="de-DE" w:eastAsia="de-DE"/>
        </w:rPr>
        <w:br/>
        <w:t xml:space="preserve">không phụ thuộc vào địa giới hành chính </w:t>
      </w:r>
      <w:r w:rsidR="00010D73">
        <w:rPr>
          <w:b/>
          <w:sz w:val="28"/>
          <w:lang w:val="de-DE" w:eastAsia="de-DE"/>
        </w:rPr>
        <w:br/>
      </w:r>
      <w:r w:rsidR="005F6002" w:rsidRPr="005F6002">
        <w:rPr>
          <w:b/>
          <w:sz w:val="28"/>
          <w:lang w:val="de-DE" w:eastAsia="de-DE"/>
        </w:rPr>
        <w:t xml:space="preserve">lĩnh vực </w:t>
      </w:r>
      <w:r w:rsidR="000F0825">
        <w:rPr>
          <w:b/>
          <w:sz w:val="28"/>
          <w:lang w:val="de-DE" w:eastAsia="de-DE"/>
        </w:rPr>
        <w:t>Hiệp</w:t>
      </w:r>
      <w:r w:rsidR="000F0825">
        <w:rPr>
          <w:b/>
          <w:sz w:val="28"/>
          <w:lang w:val="vi-VN" w:eastAsia="de-DE"/>
        </w:rPr>
        <w:t xml:space="preserve"> hội doanh nghiệp nước ngoài </w:t>
      </w:r>
      <w:r w:rsidR="00010D73">
        <w:rPr>
          <w:b/>
          <w:sz w:val="28"/>
          <w:lang w:val="de-DE" w:eastAsia="de-DE"/>
        </w:rPr>
        <w:t xml:space="preserve">thuộc phạm vi chức năng </w:t>
      </w:r>
      <w:r w:rsidR="000F0825">
        <w:rPr>
          <w:b/>
          <w:sz w:val="28"/>
          <w:lang w:val="vi-VN" w:eastAsia="de-DE"/>
        </w:rPr>
        <w:br/>
      </w:r>
      <w:r w:rsidR="00010D73">
        <w:rPr>
          <w:b/>
          <w:sz w:val="28"/>
          <w:lang w:val="de-DE" w:eastAsia="de-DE"/>
        </w:rPr>
        <w:t xml:space="preserve">quản lý của Sở </w:t>
      </w:r>
      <w:r w:rsidR="000F0825">
        <w:rPr>
          <w:b/>
          <w:sz w:val="28"/>
          <w:lang w:val="de-DE" w:eastAsia="de-DE"/>
        </w:rPr>
        <w:t>Công</w:t>
      </w:r>
      <w:r w:rsidR="000F0825">
        <w:rPr>
          <w:b/>
          <w:sz w:val="28"/>
          <w:lang w:val="vi-VN" w:eastAsia="de-DE"/>
        </w:rPr>
        <w:t xml:space="preserve"> Thương</w:t>
      </w:r>
    </w:p>
    <w:p w14:paraId="17DD677C" w14:textId="77777777" w:rsidR="00300952" w:rsidRPr="000364EB" w:rsidRDefault="00300952" w:rsidP="00300952">
      <w:pPr>
        <w:jc w:val="center"/>
        <w:rPr>
          <w:i/>
          <w:szCs w:val="26"/>
          <w:lang w:val="vi-VN"/>
        </w:rPr>
      </w:pPr>
      <w:r w:rsidRPr="000364EB">
        <w:rPr>
          <w:i/>
          <w:szCs w:val="26"/>
          <w:lang w:val="vi-VN"/>
        </w:rPr>
        <w:t xml:space="preserve">(Ban hành kèm theo Quyết định số  </w:t>
      </w:r>
      <w:r w:rsidR="005F6002">
        <w:rPr>
          <w:i/>
          <w:szCs w:val="26"/>
          <w:lang w:val="vi-VN"/>
        </w:rPr>
        <w:t xml:space="preserve">  </w:t>
      </w:r>
      <w:r w:rsidRPr="000364EB">
        <w:rPr>
          <w:i/>
          <w:szCs w:val="26"/>
          <w:lang w:val="vi-VN"/>
        </w:rPr>
        <w:t xml:space="preserve">     </w:t>
      </w:r>
      <w:r w:rsidR="00494167" w:rsidRPr="000364EB">
        <w:rPr>
          <w:i/>
          <w:szCs w:val="26"/>
          <w:lang w:val="vi-VN"/>
        </w:rPr>
        <w:t xml:space="preserve">     /QĐ-UBND ngày    tháng    </w:t>
      </w:r>
      <w:r w:rsidRPr="000364EB">
        <w:rPr>
          <w:i/>
          <w:szCs w:val="26"/>
          <w:lang w:val="vi-VN"/>
        </w:rPr>
        <w:t xml:space="preserve">năm </w:t>
      </w:r>
      <w:r w:rsidR="005F6002">
        <w:rPr>
          <w:i/>
          <w:szCs w:val="26"/>
          <w:lang w:val="vi-VN"/>
        </w:rPr>
        <w:t>2026</w:t>
      </w:r>
    </w:p>
    <w:p w14:paraId="23D7BDF1" w14:textId="77777777" w:rsidR="00300952" w:rsidRPr="003C443B" w:rsidRDefault="00300952" w:rsidP="00300952">
      <w:pPr>
        <w:jc w:val="center"/>
        <w:rPr>
          <w:i/>
          <w:szCs w:val="26"/>
          <w:lang w:val="vi-VN"/>
        </w:rPr>
      </w:pPr>
      <w:r w:rsidRPr="003C443B">
        <w:rPr>
          <w:i/>
          <w:szCs w:val="26"/>
          <w:lang w:val="vi-VN"/>
        </w:rPr>
        <w:t>của Chủ tịch Ủy ban nhân dân Thành phố)</w:t>
      </w:r>
    </w:p>
    <w:p w14:paraId="269E7B61" w14:textId="4F73EAD6" w:rsidR="00B97897" w:rsidRDefault="002E0BF1" w:rsidP="00300952">
      <w:pPr>
        <w:jc w:val="center"/>
        <w:rPr>
          <w:b/>
          <w:sz w:val="28"/>
          <w:lang w:val="vi-VN"/>
        </w:rPr>
      </w:pPr>
      <w:r w:rsidRPr="00D145F8">
        <w:rPr>
          <w:b/>
          <w:noProof/>
          <w:sz w:val="28"/>
        </w:rPr>
        <mc:AlternateContent>
          <mc:Choice Requires="wps">
            <w:drawing>
              <wp:anchor distT="0" distB="0" distL="114300" distR="114300" simplePos="0" relativeHeight="251656192" behindDoc="0" locked="0" layoutInCell="1" allowOverlap="1" wp14:anchorId="62907952" wp14:editId="42C30A6E">
                <wp:simplePos x="0" y="0"/>
                <wp:positionH relativeFrom="column">
                  <wp:posOffset>2413000</wp:posOffset>
                </wp:positionH>
                <wp:positionV relativeFrom="paragraph">
                  <wp:posOffset>59690</wp:posOffset>
                </wp:positionV>
                <wp:extent cx="939800" cy="0"/>
                <wp:effectExtent l="6985" t="13970" r="5715" b="5080"/>
                <wp:wrapNone/>
                <wp:docPr id="1583328054" name="AutoShap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40E0A" id="AutoShape 303" o:spid="_x0000_s1026" type="#_x0000_t32" style="position:absolute;margin-left:190pt;margin-top:4.7pt;width:74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"/>
            </w:pict>
          </mc:Fallback>
        </mc:AlternateConten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21"/>
        <w:gridCol w:w="8179"/>
      </w:tblGrid>
      <w:tr w:rsidR="008F7193" w:rsidRPr="008F7193" w14:paraId="09BDB964" w14:textId="77777777">
        <w:trPr>
          <w:trHeight w:val="344"/>
          <w:tblHeader/>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8EFEDE4" w14:textId="77777777" w:rsidR="008F7193" w:rsidRPr="008F7193" w:rsidRDefault="008F7193" w:rsidP="00697289">
            <w:pPr>
              <w:spacing w:before="120" w:after="120"/>
              <w:jc w:val="center"/>
              <w:rPr>
                <w:b/>
                <w:sz w:val="28"/>
              </w:rPr>
            </w:pPr>
            <w:r w:rsidRPr="008F7193">
              <w:rPr>
                <w:b/>
                <w:sz w:val="28"/>
              </w:rPr>
              <w:t>STT</w:t>
            </w:r>
          </w:p>
        </w:tc>
        <w:tc>
          <w:tcPr>
            <w:tcW w:w="8179" w:type="dxa"/>
            <w:tcBorders>
              <w:top w:val="single" w:sz="4" w:space="0" w:color="auto"/>
              <w:left w:val="single" w:sz="4" w:space="0" w:color="auto"/>
              <w:bottom w:val="single" w:sz="4" w:space="0" w:color="auto"/>
              <w:right w:val="single" w:sz="4" w:space="0" w:color="auto"/>
            </w:tcBorders>
            <w:vAlign w:val="center"/>
            <w:hideMark/>
          </w:tcPr>
          <w:p w14:paraId="1785F968" w14:textId="77777777" w:rsidR="008F7193" w:rsidRPr="008F7193" w:rsidRDefault="008F7193" w:rsidP="008F7193">
            <w:pPr>
              <w:spacing w:before="120" w:after="120"/>
              <w:jc w:val="center"/>
              <w:rPr>
                <w:b/>
                <w:sz w:val="28"/>
                <w:lang w:val="vi-VN"/>
              </w:rPr>
            </w:pPr>
            <w:proofErr w:type="spellStart"/>
            <w:r w:rsidRPr="008F7193">
              <w:rPr>
                <w:b/>
                <w:sz w:val="28"/>
              </w:rPr>
              <w:t>Tên</w:t>
            </w:r>
            <w:proofErr w:type="spellEnd"/>
            <w:r w:rsidRPr="008F7193">
              <w:rPr>
                <w:b/>
                <w:sz w:val="28"/>
              </w:rPr>
              <w:t xml:space="preserve"> </w:t>
            </w:r>
            <w:proofErr w:type="spellStart"/>
            <w:r w:rsidRPr="008F7193">
              <w:rPr>
                <w:b/>
                <w:sz w:val="28"/>
              </w:rPr>
              <w:t>quy</w:t>
            </w:r>
            <w:proofErr w:type="spellEnd"/>
            <w:r w:rsidRPr="008F7193">
              <w:rPr>
                <w:b/>
                <w:sz w:val="28"/>
              </w:rPr>
              <w:t xml:space="preserve"> </w:t>
            </w:r>
            <w:proofErr w:type="spellStart"/>
            <w:r w:rsidRPr="008F7193">
              <w:rPr>
                <w:b/>
                <w:sz w:val="28"/>
              </w:rPr>
              <w:t>trình</w:t>
            </w:r>
            <w:proofErr w:type="spellEnd"/>
            <w:r w:rsidRPr="008F7193">
              <w:rPr>
                <w:b/>
                <w:sz w:val="28"/>
              </w:rPr>
              <w:t xml:space="preserve"> </w:t>
            </w:r>
            <w:proofErr w:type="spellStart"/>
            <w:r w:rsidRPr="008F7193">
              <w:rPr>
                <w:b/>
                <w:sz w:val="28"/>
              </w:rPr>
              <w:t>nội</w:t>
            </w:r>
            <w:proofErr w:type="spellEnd"/>
            <w:r w:rsidRPr="008F7193">
              <w:rPr>
                <w:b/>
                <w:sz w:val="28"/>
              </w:rPr>
              <w:t xml:space="preserve"> </w:t>
            </w:r>
            <w:proofErr w:type="spellStart"/>
            <w:r w:rsidRPr="008F7193">
              <w:rPr>
                <w:b/>
                <w:sz w:val="28"/>
              </w:rPr>
              <w:t>bộ</w:t>
            </w:r>
            <w:proofErr w:type="spellEnd"/>
            <w:r w:rsidRPr="008F7193">
              <w:rPr>
                <w:b/>
                <w:sz w:val="28"/>
              </w:rPr>
              <w:t xml:space="preserve">, </w:t>
            </w:r>
            <w:r w:rsidRPr="008F7193">
              <w:rPr>
                <w:b/>
                <w:sz w:val="28"/>
                <w:lang w:val="de-DE"/>
              </w:rPr>
              <w:t>quy trình điện tử</w:t>
            </w:r>
          </w:p>
        </w:tc>
      </w:tr>
      <w:tr w:rsidR="008F7193" w:rsidRPr="008F7193" w14:paraId="4EA2C5CD" w14:textId="77777777">
        <w:trPr>
          <w:trHeight w:val="566"/>
          <w:jc w:val="center"/>
        </w:trPr>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4E7DE40E" w14:textId="4F0BE694" w:rsidR="008F7193" w:rsidRPr="000F0825" w:rsidRDefault="008F7193" w:rsidP="00A8643C">
            <w:pPr>
              <w:spacing w:before="120" w:after="120"/>
              <w:rPr>
                <w:b/>
                <w:sz w:val="28"/>
                <w:lang w:val="vi-VN"/>
              </w:rPr>
            </w:pPr>
            <w:r w:rsidRPr="008F7193">
              <w:rPr>
                <w:b/>
                <w:sz w:val="28"/>
                <w:lang w:val="vi-VN"/>
              </w:rPr>
              <w:t xml:space="preserve">Lĩnh vực </w:t>
            </w:r>
            <w:r w:rsidR="000F0825">
              <w:rPr>
                <w:b/>
                <w:sz w:val="28"/>
                <w:lang w:val="de-DE" w:eastAsia="de-DE"/>
              </w:rPr>
              <w:t>Hiệp</w:t>
            </w:r>
            <w:r w:rsidR="000F0825">
              <w:rPr>
                <w:b/>
                <w:sz w:val="28"/>
                <w:lang w:val="vi-VN" w:eastAsia="de-DE"/>
              </w:rPr>
              <w:t xml:space="preserve"> hội doanh nghiệp nước ngoài</w:t>
            </w:r>
          </w:p>
        </w:tc>
      </w:tr>
      <w:tr w:rsidR="00A8643C" w:rsidRPr="008F7193" w14:paraId="6AA2932F" w14:textId="77777777">
        <w:trPr>
          <w:trHeight w:val="566"/>
          <w:jc w:val="center"/>
        </w:trPr>
        <w:tc>
          <w:tcPr>
            <w:tcW w:w="821" w:type="dxa"/>
            <w:tcBorders>
              <w:top w:val="single" w:sz="4" w:space="0" w:color="auto"/>
              <w:left w:val="single" w:sz="4" w:space="0" w:color="auto"/>
              <w:bottom w:val="single" w:sz="4" w:space="0" w:color="auto"/>
              <w:right w:val="single" w:sz="4" w:space="0" w:color="auto"/>
            </w:tcBorders>
            <w:vAlign w:val="center"/>
          </w:tcPr>
          <w:p w14:paraId="558B25B5" w14:textId="77777777" w:rsidR="00A8643C" w:rsidRPr="008F7193" w:rsidRDefault="00A8643C" w:rsidP="00A8643C">
            <w:pPr>
              <w:numPr>
                <w:ilvl w:val="0"/>
                <w:numId w:val="41"/>
              </w:numPr>
              <w:spacing w:before="120" w:after="120"/>
              <w:jc w:val="center"/>
              <w:rPr>
                <w:bCs/>
                <w:sz w:val="28"/>
                <w:lang w:val="vi-VN"/>
              </w:rPr>
            </w:pPr>
          </w:p>
        </w:tc>
        <w:tc>
          <w:tcPr>
            <w:tcW w:w="8179" w:type="dxa"/>
            <w:tcBorders>
              <w:top w:val="single" w:sz="4" w:space="0" w:color="auto"/>
              <w:left w:val="single" w:sz="4" w:space="0" w:color="auto"/>
              <w:bottom w:val="single" w:sz="4" w:space="0" w:color="auto"/>
              <w:right w:val="single" w:sz="4" w:space="0" w:color="auto"/>
            </w:tcBorders>
          </w:tcPr>
          <w:p w14:paraId="56328198" w14:textId="3D80BD74" w:rsidR="00A8643C" w:rsidRPr="009C11E5" w:rsidRDefault="000F0825" w:rsidP="00F03C9C">
            <w:pPr>
              <w:spacing w:before="120" w:after="120"/>
              <w:jc w:val="both"/>
              <w:rPr>
                <w:bCs/>
                <w:sz w:val="28"/>
                <w:lang w:val="vi-VN"/>
              </w:rPr>
            </w:pPr>
            <w:proofErr w:type="spellStart"/>
            <w:r>
              <w:rPr>
                <w:sz w:val="28"/>
              </w:rPr>
              <w:t>C</w:t>
            </w:r>
            <w:r w:rsidRPr="000F0825">
              <w:rPr>
                <w:sz w:val="28"/>
              </w:rPr>
              <w:t>ấp</w:t>
            </w:r>
            <w:proofErr w:type="spellEnd"/>
            <w:r w:rsidRPr="000F0825">
              <w:rPr>
                <w:sz w:val="28"/>
              </w:rPr>
              <w:t xml:space="preserve"> </w:t>
            </w:r>
            <w:proofErr w:type="spellStart"/>
            <w:r w:rsidRPr="000F0825">
              <w:rPr>
                <w:sz w:val="28"/>
              </w:rPr>
              <w:t>Giấy</w:t>
            </w:r>
            <w:proofErr w:type="spellEnd"/>
            <w:r w:rsidRPr="000F0825">
              <w:rPr>
                <w:sz w:val="28"/>
              </w:rPr>
              <w:t xml:space="preserve"> </w:t>
            </w:r>
            <w:proofErr w:type="spellStart"/>
            <w:r w:rsidRPr="000F0825">
              <w:rPr>
                <w:sz w:val="28"/>
              </w:rPr>
              <w:t>phép</w:t>
            </w:r>
            <w:proofErr w:type="spellEnd"/>
            <w:r w:rsidRPr="000F0825">
              <w:rPr>
                <w:sz w:val="28"/>
              </w:rPr>
              <w:t xml:space="preserve"> </w:t>
            </w:r>
            <w:proofErr w:type="spellStart"/>
            <w:r w:rsidRPr="000F0825">
              <w:rPr>
                <w:sz w:val="28"/>
              </w:rPr>
              <w:t>thành</w:t>
            </w:r>
            <w:proofErr w:type="spellEnd"/>
            <w:r w:rsidRPr="000F0825">
              <w:rPr>
                <w:sz w:val="28"/>
              </w:rPr>
              <w:t xml:space="preserve"> </w:t>
            </w:r>
            <w:proofErr w:type="spellStart"/>
            <w:r w:rsidRPr="000F0825">
              <w:rPr>
                <w:sz w:val="28"/>
              </w:rPr>
              <w:t>lập</w:t>
            </w:r>
            <w:proofErr w:type="spellEnd"/>
            <w:r w:rsidRPr="000F0825">
              <w:rPr>
                <w:sz w:val="28"/>
              </w:rPr>
              <w:t xml:space="preserve"> </w:t>
            </w:r>
            <w:proofErr w:type="spellStart"/>
            <w:r w:rsidRPr="000F0825">
              <w:rPr>
                <w:sz w:val="28"/>
              </w:rPr>
              <w:t>Hiệp</w:t>
            </w:r>
            <w:proofErr w:type="spellEnd"/>
            <w:r w:rsidRPr="000F0825">
              <w:rPr>
                <w:sz w:val="28"/>
              </w:rPr>
              <w:t xml:space="preserve"> </w:t>
            </w:r>
            <w:proofErr w:type="spellStart"/>
            <w:r w:rsidRPr="000F0825">
              <w:rPr>
                <w:sz w:val="28"/>
              </w:rPr>
              <w:t>hội</w:t>
            </w:r>
            <w:proofErr w:type="spellEnd"/>
            <w:r w:rsidRPr="000F0825">
              <w:rPr>
                <w:sz w:val="28"/>
              </w:rPr>
              <w:t xml:space="preserve"> </w:t>
            </w:r>
            <w:proofErr w:type="spellStart"/>
            <w:r w:rsidRPr="000F0825">
              <w:rPr>
                <w:sz w:val="28"/>
              </w:rPr>
              <w:t>doanh</w:t>
            </w:r>
            <w:proofErr w:type="spellEnd"/>
            <w:r w:rsidRPr="000F0825">
              <w:rPr>
                <w:sz w:val="28"/>
              </w:rPr>
              <w:t xml:space="preserve"> </w:t>
            </w:r>
            <w:proofErr w:type="spellStart"/>
            <w:r w:rsidRPr="000F0825">
              <w:rPr>
                <w:sz w:val="28"/>
              </w:rPr>
              <w:t>nghiệp</w:t>
            </w:r>
            <w:proofErr w:type="spellEnd"/>
            <w:r w:rsidRPr="000F0825">
              <w:rPr>
                <w:sz w:val="28"/>
              </w:rPr>
              <w:t xml:space="preserve"> </w:t>
            </w:r>
            <w:proofErr w:type="spellStart"/>
            <w:r w:rsidRPr="000F0825">
              <w:rPr>
                <w:sz w:val="28"/>
              </w:rPr>
              <w:t>nước</w:t>
            </w:r>
            <w:proofErr w:type="spellEnd"/>
            <w:r w:rsidRPr="000F0825">
              <w:rPr>
                <w:sz w:val="28"/>
              </w:rPr>
              <w:t xml:space="preserve"> </w:t>
            </w:r>
            <w:proofErr w:type="spellStart"/>
            <w:r w:rsidRPr="000F0825">
              <w:rPr>
                <w:sz w:val="28"/>
              </w:rPr>
              <w:t>ngoài</w:t>
            </w:r>
            <w:proofErr w:type="spellEnd"/>
            <w:r w:rsidRPr="000F0825">
              <w:rPr>
                <w:sz w:val="28"/>
              </w:rPr>
              <w:t xml:space="preserve"> </w:t>
            </w:r>
            <w:proofErr w:type="spellStart"/>
            <w:r w:rsidRPr="000F0825">
              <w:rPr>
                <w:sz w:val="28"/>
              </w:rPr>
              <w:t>tại</w:t>
            </w:r>
            <w:proofErr w:type="spellEnd"/>
            <w:r w:rsidRPr="000F0825">
              <w:rPr>
                <w:sz w:val="28"/>
              </w:rPr>
              <w:t xml:space="preserve"> </w:t>
            </w:r>
            <w:r w:rsidR="00F03C9C">
              <w:rPr>
                <w:sz w:val="28"/>
                <w:lang w:val="vi-VN"/>
              </w:rPr>
              <w:t xml:space="preserve">  </w:t>
            </w:r>
            <w:r w:rsidRPr="000F0825">
              <w:rPr>
                <w:sz w:val="28"/>
              </w:rPr>
              <w:t xml:space="preserve">Thành </w:t>
            </w:r>
            <w:proofErr w:type="spellStart"/>
            <w:r w:rsidRPr="000F0825">
              <w:rPr>
                <w:sz w:val="28"/>
              </w:rPr>
              <w:t>phố</w:t>
            </w:r>
            <w:proofErr w:type="spellEnd"/>
            <w:r w:rsidRPr="000F0825">
              <w:rPr>
                <w:sz w:val="28"/>
              </w:rPr>
              <w:t xml:space="preserve"> </w:t>
            </w:r>
            <w:proofErr w:type="spellStart"/>
            <w:r w:rsidRPr="000F0825">
              <w:rPr>
                <w:sz w:val="28"/>
              </w:rPr>
              <w:t>Hồ</w:t>
            </w:r>
            <w:proofErr w:type="spellEnd"/>
            <w:r w:rsidRPr="000F0825">
              <w:rPr>
                <w:sz w:val="28"/>
              </w:rPr>
              <w:t xml:space="preserve"> Chí Minh</w:t>
            </w:r>
          </w:p>
        </w:tc>
      </w:tr>
      <w:tr w:rsidR="000F0825" w:rsidRPr="008F7193" w14:paraId="6547FFD9" w14:textId="77777777">
        <w:trPr>
          <w:trHeight w:val="566"/>
          <w:jc w:val="center"/>
        </w:trPr>
        <w:tc>
          <w:tcPr>
            <w:tcW w:w="821" w:type="dxa"/>
            <w:tcBorders>
              <w:top w:val="single" w:sz="4" w:space="0" w:color="auto"/>
              <w:left w:val="single" w:sz="4" w:space="0" w:color="auto"/>
              <w:bottom w:val="single" w:sz="4" w:space="0" w:color="auto"/>
              <w:right w:val="single" w:sz="4" w:space="0" w:color="auto"/>
            </w:tcBorders>
            <w:vAlign w:val="center"/>
          </w:tcPr>
          <w:p w14:paraId="50C950D6" w14:textId="77777777" w:rsidR="000F0825" w:rsidRPr="008F7193" w:rsidRDefault="000F0825" w:rsidP="00A8643C">
            <w:pPr>
              <w:numPr>
                <w:ilvl w:val="0"/>
                <w:numId w:val="41"/>
              </w:numPr>
              <w:spacing w:before="120" w:after="120"/>
              <w:jc w:val="center"/>
              <w:rPr>
                <w:bCs/>
                <w:sz w:val="28"/>
                <w:lang w:val="vi-VN"/>
              </w:rPr>
            </w:pPr>
          </w:p>
        </w:tc>
        <w:tc>
          <w:tcPr>
            <w:tcW w:w="8179" w:type="dxa"/>
            <w:tcBorders>
              <w:top w:val="single" w:sz="4" w:space="0" w:color="auto"/>
              <w:left w:val="single" w:sz="4" w:space="0" w:color="auto"/>
              <w:bottom w:val="single" w:sz="4" w:space="0" w:color="auto"/>
              <w:right w:val="single" w:sz="4" w:space="0" w:color="auto"/>
            </w:tcBorders>
          </w:tcPr>
          <w:p w14:paraId="562F07B8" w14:textId="05E35257" w:rsidR="000F0825" w:rsidRPr="009C11E5" w:rsidRDefault="000F0825" w:rsidP="00F03C9C">
            <w:pPr>
              <w:spacing w:before="120" w:after="120"/>
              <w:jc w:val="both"/>
              <w:rPr>
                <w:sz w:val="28"/>
              </w:rPr>
            </w:pPr>
            <w:proofErr w:type="spellStart"/>
            <w:r>
              <w:rPr>
                <w:sz w:val="28"/>
              </w:rPr>
              <w:t>Đ</w:t>
            </w:r>
            <w:r w:rsidRPr="000F0825">
              <w:rPr>
                <w:sz w:val="28"/>
              </w:rPr>
              <w:t>iều</w:t>
            </w:r>
            <w:proofErr w:type="spellEnd"/>
            <w:r w:rsidRPr="000F0825">
              <w:rPr>
                <w:sz w:val="28"/>
              </w:rPr>
              <w:t xml:space="preserve"> </w:t>
            </w:r>
            <w:proofErr w:type="spellStart"/>
            <w:r w:rsidRPr="000F0825">
              <w:rPr>
                <w:sz w:val="28"/>
              </w:rPr>
              <w:t>chỉnh</w:t>
            </w:r>
            <w:proofErr w:type="spellEnd"/>
            <w:r w:rsidRPr="000F0825">
              <w:rPr>
                <w:sz w:val="28"/>
              </w:rPr>
              <w:t xml:space="preserve"> </w:t>
            </w:r>
            <w:proofErr w:type="spellStart"/>
            <w:r w:rsidR="003B2FD2" w:rsidRPr="000F0825">
              <w:rPr>
                <w:sz w:val="28"/>
              </w:rPr>
              <w:t>Giấy</w:t>
            </w:r>
            <w:proofErr w:type="spellEnd"/>
            <w:r w:rsidR="003B2FD2" w:rsidRPr="000F0825">
              <w:rPr>
                <w:sz w:val="28"/>
              </w:rPr>
              <w:t xml:space="preserve"> </w:t>
            </w:r>
            <w:proofErr w:type="spellStart"/>
            <w:r w:rsidRPr="000F0825">
              <w:rPr>
                <w:sz w:val="28"/>
              </w:rPr>
              <w:t>phép</w:t>
            </w:r>
            <w:proofErr w:type="spellEnd"/>
            <w:r w:rsidRPr="000F0825">
              <w:rPr>
                <w:sz w:val="28"/>
              </w:rPr>
              <w:t xml:space="preserve"> </w:t>
            </w:r>
            <w:proofErr w:type="spellStart"/>
            <w:r w:rsidRPr="000F0825">
              <w:rPr>
                <w:sz w:val="28"/>
              </w:rPr>
              <w:t>thành</w:t>
            </w:r>
            <w:proofErr w:type="spellEnd"/>
            <w:r w:rsidRPr="000F0825">
              <w:rPr>
                <w:sz w:val="28"/>
              </w:rPr>
              <w:t xml:space="preserve"> </w:t>
            </w:r>
            <w:proofErr w:type="spellStart"/>
            <w:r w:rsidRPr="000F0825">
              <w:rPr>
                <w:sz w:val="28"/>
              </w:rPr>
              <w:t>lập</w:t>
            </w:r>
            <w:proofErr w:type="spellEnd"/>
            <w:r w:rsidRPr="000F0825">
              <w:rPr>
                <w:sz w:val="28"/>
              </w:rPr>
              <w:t xml:space="preserve"> </w:t>
            </w:r>
            <w:proofErr w:type="spellStart"/>
            <w:r w:rsidRPr="000F0825">
              <w:rPr>
                <w:sz w:val="28"/>
              </w:rPr>
              <w:t>Hiệp</w:t>
            </w:r>
            <w:proofErr w:type="spellEnd"/>
            <w:r w:rsidRPr="000F0825">
              <w:rPr>
                <w:sz w:val="28"/>
              </w:rPr>
              <w:t xml:space="preserve"> </w:t>
            </w:r>
            <w:proofErr w:type="spellStart"/>
            <w:r w:rsidRPr="000F0825">
              <w:rPr>
                <w:sz w:val="28"/>
              </w:rPr>
              <w:t>hội</w:t>
            </w:r>
            <w:proofErr w:type="spellEnd"/>
            <w:r w:rsidRPr="000F0825">
              <w:rPr>
                <w:sz w:val="28"/>
              </w:rPr>
              <w:t xml:space="preserve"> </w:t>
            </w:r>
            <w:proofErr w:type="spellStart"/>
            <w:r w:rsidRPr="000F0825">
              <w:rPr>
                <w:sz w:val="28"/>
              </w:rPr>
              <w:t>doanh</w:t>
            </w:r>
            <w:proofErr w:type="spellEnd"/>
            <w:r w:rsidRPr="000F0825">
              <w:rPr>
                <w:sz w:val="28"/>
              </w:rPr>
              <w:t xml:space="preserve"> </w:t>
            </w:r>
            <w:proofErr w:type="spellStart"/>
            <w:r w:rsidRPr="000F0825">
              <w:rPr>
                <w:sz w:val="28"/>
              </w:rPr>
              <w:t>nghiệp</w:t>
            </w:r>
            <w:proofErr w:type="spellEnd"/>
            <w:r w:rsidRPr="000F0825">
              <w:rPr>
                <w:sz w:val="28"/>
              </w:rPr>
              <w:t xml:space="preserve"> </w:t>
            </w:r>
            <w:proofErr w:type="spellStart"/>
            <w:r w:rsidRPr="000F0825">
              <w:rPr>
                <w:sz w:val="28"/>
              </w:rPr>
              <w:t>nước</w:t>
            </w:r>
            <w:proofErr w:type="spellEnd"/>
            <w:r w:rsidRPr="000F0825">
              <w:rPr>
                <w:sz w:val="28"/>
              </w:rPr>
              <w:t xml:space="preserve"> </w:t>
            </w:r>
            <w:proofErr w:type="spellStart"/>
            <w:r w:rsidRPr="000F0825">
              <w:rPr>
                <w:sz w:val="28"/>
              </w:rPr>
              <w:t>ngoài</w:t>
            </w:r>
            <w:proofErr w:type="spellEnd"/>
            <w:r w:rsidRPr="000F0825">
              <w:rPr>
                <w:sz w:val="28"/>
              </w:rPr>
              <w:t xml:space="preserve"> </w:t>
            </w:r>
            <w:proofErr w:type="spellStart"/>
            <w:r w:rsidRPr="000F0825">
              <w:rPr>
                <w:sz w:val="28"/>
              </w:rPr>
              <w:t>tại</w:t>
            </w:r>
            <w:proofErr w:type="spellEnd"/>
            <w:r w:rsidRPr="000F0825">
              <w:rPr>
                <w:sz w:val="28"/>
              </w:rPr>
              <w:t xml:space="preserve"> Thành </w:t>
            </w:r>
            <w:proofErr w:type="spellStart"/>
            <w:r w:rsidRPr="000F0825">
              <w:rPr>
                <w:sz w:val="28"/>
              </w:rPr>
              <w:t>phố</w:t>
            </w:r>
            <w:proofErr w:type="spellEnd"/>
            <w:r w:rsidRPr="000F0825">
              <w:rPr>
                <w:sz w:val="28"/>
              </w:rPr>
              <w:t xml:space="preserve"> </w:t>
            </w:r>
            <w:proofErr w:type="spellStart"/>
            <w:r w:rsidRPr="000F0825">
              <w:rPr>
                <w:sz w:val="28"/>
              </w:rPr>
              <w:t>Hồ</w:t>
            </w:r>
            <w:proofErr w:type="spellEnd"/>
            <w:r w:rsidRPr="000F0825">
              <w:rPr>
                <w:sz w:val="28"/>
              </w:rPr>
              <w:t xml:space="preserve"> Chí Minh</w:t>
            </w:r>
          </w:p>
        </w:tc>
      </w:tr>
    </w:tbl>
    <w:p w14:paraId="79F572A6" w14:textId="77777777" w:rsidR="00442C70" w:rsidRPr="00C26320" w:rsidRDefault="00442C70" w:rsidP="00C26320">
      <w:pPr>
        <w:spacing w:before="120" w:after="120"/>
        <w:rPr>
          <w:b/>
          <w:sz w:val="28"/>
          <w:lang w:val="vi-VN"/>
        </w:rPr>
      </w:pPr>
    </w:p>
    <w:sectPr w:rsidR="00442C70" w:rsidRPr="00C26320" w:rsidSect="003A3C22">
      <w:footnotePr>
        <w:numRestart w:val="eachSect"/>
      </w:footnotePr>
      <w:pgSz w:w="11907" w:h="16840"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1D438" w14:textId="77777777" w:rsidR="00C70388" w:rsidRDefault="00C70388" w:rsidP="00E7176C">
      <w:r>
        <w:separator/>
      </w:r>
    </w:p>
  </w:endnote>
  <w:endnote w:type="continuationSeparator" w:id="0">
    <w:p w14:paraId="5CB70C8B" w14:textId="77777777" w:rsidR="00C70388" w:rsidRDefault="00C70388" w:rsidP="00E7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nTimeH">
    <w:panose1 w:val="020B7200000000000000"/>
    <w:charset w:val="00"/>
    <w:family w:val="swiss"/>
    <w:pitch w:val="variable"/>
    <w:sig w:usb0="00000007" w:usb1="00000000" w:usb2="00000000" w:usb3="00000000" w:csb0="00000013"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22AB" w14:textId="77777777" w:rsidR="00C70388" w:rsidRDefault="00C70388" w:rsidP="00E7176C">
      <w:r>
        <w:separator/>
      </w:r>
    </w:p>
  </w:footnote>
  <w:footnote w:type="continuationSeparator" w:id="0">
    <w:p w14:paraId="54A91196" w14:textId="77777777" w:rsidR="00C70388" w:rsidRDefault="00C70388" w:rsidP="00E71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DE63" w14:textId="77777777" w:rsidR="003A3C22" w:rsidRDefault="003A3C22" w:rsidP="003A3C22">
    <w:pPr>
      <w:pStyle w:val="utrang"/>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FF3C" w14:textId="77777777" w:rsidR="003A3C22" w:rsidRDefault="003A3C22">
    <w:pPr>
      <w:pStyle w:val="utrang"/>
      <w:jc w:val="center"/>
    </w:pPr>
  </w:p>
  <w:p w14:paraId="6FF56953" w14:textId="77777777" w:rsidR="007852FA" w:rsidRPr="003A3C22" w:rsidRDefault="007852FA" w:rsidP="003A3C2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DC6B59E"/>
    <w:lvl w:ilvl="0">
      <w:start w:val="1"/>
      <w:numFmt w:val="bullet"/>
      <w:pStyle w:val="Danhsachlintuc2"/>
      <w:lvlText w:val=""/>
      <w:lvlJc w:val="left"/>
      <w:pPr>
        <w:tabs>
          <w:tab w:val="num" w:pos="1800"/>
        </w:tabs>
        <w:ind w:left="1800" w:hanging="360"/>
      </w:pPr>
      <w:rPr>
        <w:rFonts w:ascii="Symbol" w:hAnsi="Symbol" w:hint="default"/>
        <w:b/>
        <w:i w:val="0"/>
        <w:sz w:val="28"/>
      </w:rPr>
    </w:lvl>
  </w:abstractNum>
  <w:abstractNum w:abstractNumId="1" w15:restartNumberingAfterBreak="0">
    <w:nsid w:val="FFFFFF81"/>
    <w:multiLevelType w:val="singleLevel"/>
    <w:tmpl w:val="7D209D80"/>
    <w:lvl w:ilvl="0">
      <w:start w:val="1"/>
      <w:numFmt w:val="bullet"/>
      <w:pStyle w:val="Duudong5"/>
      <w:lvlText w:val=""/>
      <w:lvlJc w:val="left"/>
      <w:pPr>
        <w:tabs>
          <w:tab w:val="num" w:pos="1440"/>
        </w:tabs>
        <w:ind w:left="1440" w:hanging="360"/>
      </w:pPr>
      <w:rPr>
        <w:rFonts w:ascii="Symbol" w:hAnsi="Symbol" w:hint="default"/>
        <w:b/>
        <w:i w:val="0"/>
        <w:sz w:val="28"/>
      </w:rPr>
    </w:lvl>
  </w:abstractNum>
  <w:abstractNum w:abstractNumId="2" w15:restartNumberingAfterBreak="0">
    <w:nsid w:val="FFFFFF82"/>
    <w:multiLevelType w:val="singleLevel"/>
    <w:tmpl w:val="25B289AA"/>
    <w:lvl w:ilvl="0">
      <w:start w:val="1"/>
      <w:numFmt w:val="bullet"/>
      <w:pStyle w:val="Duudong4"/>
      <w:lvlText w:val=""/>
      <w:lvlJc w:val="left"/>
      <w:pPr>
        <w:tabs>
          <w:tab w:val="num" w:pos="170"/>
        </w:tabs>
        <w:ind w:left="340" w:hanging="170"/>
      </w:pPr>
      <w:rPr>
        <w:rFonts w:ascii="Symbol" w:hAnsi="Symbol" w:hint="default"/>
        <w:b w:val="0"/>
        <w:i w:val="0"/>
        <w:sz w:val="28"/>
      </w:rPr>
    </w:lvl>
  </w:abstractNum>
  <w:abstractNum w:abstractNumId="3" w15:restartNumberingAfterBreak="0">
    <w:nsid w:val="FFFFFF83"/>
    <w:multiLevelType w:val="singleLevel"/>
    <w:tmpl w:val="10B8C244"/>
    <w:lvl w:ilvl="0">
      <w:start w:val="1"/>
      <w:numFmt w:val="bullet"/>
      <w:pStyle w:val="Duudong3"/>
      <w:lvlText w:val=""/>
      <w:lvlJc w:val="left"/>
      <w:pPr>
        <w:tabs>
          <w:tab w:val="num" w:pos="720"/>
        </w:tabs>
        <w:ind w:left="720" w:hanging="360"/>
      </w:pPr>
      <w:rPr>
        <w:rFonts w:ascii="Symbol" w:hAnsi="Symbol" w:hint="default"/>
      </w:rPr>
    </w:lvl>
  </w:abstractNum>
  <w:abstractNum w:abstractNumId="4" w15:restartNumberingAfterBreak="0">
    <w:nsid w:val="02692010"/>
    <w:multiLevelType w:val="hybridMultilevel"/>
    <w:tmpl w:val="0C9062AA"/>
    <w:lvl w:ilvl="0" w:tplc="8E68BD8C">
      <w:start w:val="1"/>
      <w:numFmt w:val="bullet"/>
      <w:pStyle w:val="Cancu"/>
      <w:lvlText w:val=""/>
      <w:lvlJc w:val="left"/>
      <w:pPr>
        <w:ind w:left="6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822294A"/>
    <w:multiLevelType w:val="hybridMultilevel"/>
    <w:tmpl w:val="7BA6080A"/>
    <w:lvl w:ilvl="0" w:tplc="C154306E">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05051"/>
    <w:multiLevelType w:val="hybridMultilevel"/>
    <w:tmpl w:val="F2AAE62A"/>
    <w:lvl w:ilvl="0" w:tplc="CA48BD1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416F4"/>
    <w:multiLevelType w:val="hybridMultilevel"/>
    <w:tmpl w:val="67B63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935EA"/>
    <w:multiLevelType w:val="singleLevel"/>
    <w:tmpl w:val="A3C43A62"/>
    <w:lvl w:ilvl="0">
      <w:start w:val="1"/>
      <w:numFmt w:val="decimal"/>
      <w:pStyle w:val="Sudong2"/>
      <w:lvlText w:val="%1."/>
      <w:lvlJc w:val="left"/>
      <w:pPr>
        <w:tabs>
          <w:tab w:val="num" w:pos="360"/>
        </w:tabs>
        <w:ind w:left="360" w:hanging="360"/>
      </w:pPr>
    </w:lvl>
  </w:abstractNum>
  <w:abstractNum w:abstractNumId="9" w15:restartNumberingAfterBreak="0">
    <w:nsid w:val="200A4A9E"/>
    <w:multiLevelType w:val="hybridMultilevel"/>
    <w:tmpl w:val="24704D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312" w:hanging="360"/>
      </w:pPr>
    </w:lvl>
    <w:lvl w:ilvl="2" w:tplc="0409001B" w:tentative="1">
      <w:start w:val="1"/>
      <w:numFmt w:val="lowerRoman"/>
      <w:lvlText w:val="%3."/>
      <w:lvlJc w:val="right"/>
      <w:pPr>
        <w:ind w:left="2032" w:hanging="180"/>
      </w:pPr>
    </w:lvl>
    <w:lvl w:ilvl="3" w:tplc="0409000F" w:tentative="1">
      <w:start w:val="1"/>
      <w:numFmt w:val="decimal"/>
      <w:lvlText w:val="%4."/>
      <w:lvlJc w:val="left"/>
      <w:pPr>
        <w:ind w:left="2752" w:hanging="360"/>
      </w:pPr>
    </w:lvl>
    <w:lvl w:ilvl="4" w:tplc="04090019" w:tentative="1">
      <w:start w:val="1"/>
      <w:numFmt w:val="lowerLetter"/>
      <w:lvlText w:val="%5."/>
      <w:lvlJc w:val="left"/>
      <w:pPr>
        <w:ind w:left="3472" w:hanging="360"/>
      </w:pPr>
    </w:lvl>
    <w:lvl w:ilvl="5" w:tplc="0409001B" w:tentative="1">
      <w:start w:val="1"/>
      <w:numFmt w:val="lowerRoman"/>
      <w:lvlText w:val="%6."/>
      <w:lvlJc w:val="right"/>
      <w:pPr>
        <w:ind w:left="4192" w:hanging="180"/>
      </w:pPr>
    </w:lvl>
    <w:lvl w:ilvl="6" w:tplc="0409000F" w:tentative="1">
      <w:start w:val="1"/>
      <w:numFmt w:val="decimal"/>
      <w:lvlText w:val="%7."/>
      <w:lvlJc w:val="left"/>
      <w:pPr>
        <w:ind w:left="4912" w:hanging="360"/>
      </w:pPr>
    </w:lvl>
    <w:lvl w:ilvl="7" w:tplc="04090019" w:tentative="1">
      <w:start w:val="1"/>
      <w:numFmt w:val="lowerLetter"/>
      <w:lvlText w:val="%8."/>
      <w:lvlJc w:val="left"/>
      <w:pPr>
        <w:ind w:left="5632" w:hanging="360"/>
      </w:pPr>
    </w:lvl>
    <w:lvl w:ilvl="8" w:tplc="0409001B" w:tentative="1">
      <w:start w:val="1"/>
      <w:numFmt w:val="lowerRoman"/>
      <w:lvlText w:val="%9."/>
      <w:lvlJc w:val="right"/>
      <w:pPr>
        <w:ind w:left="6352" w:hanging="180"/>
      </w:pPr>
    </w:lvl>
  </w:abstractNum>
  <w:abstractNum w:abstractNumId="10" w15:restartNumberingAfterBreak="0">
    <w:nsid w:val="206214D3"/>
    <w:multiLevelType w:val="hybridMultilevel"/>
    <w:tmpl w:val="0AEE8F76"/>
    <w:lvl w:ilvl="0" w:tplc="7256E6DE">
      <w:numFmt w:val="bullet"/>
      <w:lvlText w:val="-"/>
      <w:lvlJc w:val="left"/>
      <w:pPr>
        <w:ind w:left="55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2CB0635"/>
    <w:multiLevelType w:val="hybridMultilevel"/>
    <w:tmpl w:val="74E85F70"/>
    <w:lvl w:ilvl="0" w:tplc="7CB00C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0F61BA"/>
    <w:multiLevelType w:val="singleLevel"/>
    <w:tmpl w:val="E2428BCA"/>
    <w:lvl w:ilvl="0">
      <w:start w:val="1"/>
      <w:numFmt w:val="ordinal"/>
      <w:pStyle w:val="MacroText1"/>
      <w:lvlText w:val="%1."/>
      <w:lvlJc w:val="left"/>
      <w:pPr>
        <w:tabs>
          <w:tab w:val="num" w:pos="1080"/>
        </w:tabs>
        <w:ind w:left="720" w:hanging="720"/>
      </w:pPr>
    </w:lvl>
  </w:abstractNum>
  <w:abstractNum w:abstractNumId="13" w15:restartNumberingAfterBreak="0">
    <w:nsid w:val="31886CD3"/>
    <w:multiLevelType w:val="hybridMultilevel"/>
    <w:tmpl w:val="F13C3DCE"/>
    <w:lvl w:ilvl="0" w:tplc="7396C982">
      <w:start w:val="1"/>
      <w:numFmt w:val="bullet"/>
      <w:lvlText w:val=""/>
      <w:lvlJc w:val="left"/>
      <w:pPr>
        <w:ind w:left="1620" w:hanging="360"/>
      </w:pPr>
      <w:rPr>
        <w:rFonts w:ascii="Symbol" w:hAnsi="Symbol" w:hint="default"/>
        <w:b/>
        <w:sz w:val="28"/>
        <w:szCs w:val="28"/>
      </w:rPr>
    </w:lvl>
    <w:lvl w:ilvl="1" w:tplc="04090019">
      <w:start w:val="1"/>
      <w:numFmt w:val="bullet"/>
      <w:lvlText w:val="o"/>
      <w:lvlJc w:val="left"/>
      <w:pPr>
        <w:ind w:left="2340" w:hanging="360"/>
      </w:pPr>
      <w:rPr>
        <w:rFonts w:ascii="Courier New" w:hAnsi="Courier New" w:cs="Courier New" w:hint="default"/>
      </w:rPr>
    </w:lvl>
    <w:lvl w:ilvl="2" w:tplc="0409001B" w:tentative="1">
      <w:start w:val="1"/>
      <w:numFmt w:val="bullet"/>
      <w:lvlText w:val=""/>
      <w:lvlJc w:val="left"/>
      <w:pPr>
        <w:ind w:left="3060" w:hanging="360"/>
      </w:pPr>
      <w:rPr>
        <w:rFonts w:ascii="Wingdings" w:hAnsi="Wingdings" w:hint="default"/>
      </w:rPr>
    </w:lvl>
    <w:lvl w:ilvl="3" w:tplc="0409000F" w:tentative="1">
      <w:start w:val="1"/>
      <w:numFmt w:val="bullet"/>
      <w:lvlText w:val=""/>
      <w:lvlJc w:val="left"/>
      <w:pPr>
        <w:ind w:left="3780" w:hanging="360"/>
      </w:pPr>
      <w:rPr>
        <w:rFonts w:ascii="Symbol" w:hAnsi="Symbol" w:hint="default"/>
      </w:rPr>
    </w:lvl>
    <w:lvl w:ilvl="4" w:tplc="04090019" w:tentative="1">
      <w:start w:val="1"/>
      <w:numFmt w:val="bullet"/>
      <w:lvlText w:val="o"/>
      <w:lvlJc w:val="left"/>
      <w:pPr>
        <w:ind w:left="4500" w:hanging="360"/>
      </w:pPr>
      <w:rPr>
        <w:rFonts w:ascii="Courier New" w:hAnsi="Courier New" w:cs="Courier New" w:hint="default"/>
      </w:rPr>
    </w:lvl>
    <w:lvl w:ilvl="5" w:tplc="0409001B" w:tentative="1">
      <w:start w:val="1"/>
      <w:numFmt w:val="bullet"/>
      <w:lvlText w:val=""/>
      <w:lvlJc w:val="left"/>
      <w:pPr>
        <w:ind w:left="5220" w:hanging="360"/>
      </w:pPr>
      <w:rPr>
        <w:rFonts w:ascii="Wingdings" w:hAnsi="Wingdings" w:hint="default"/>
      </w:rPr>
    </w:lvl>
    <w:lvl w:ilvl="6" w:tplc="0409000F" w:tentative="1">
      <w:start w:val="1"/>
      <w:numFmt w:val="bullet"/>
      <w:lvlText w:val=""/>
      <w:lvlJc w:val="left"/>
      <w:pPr>
        <w:ind w:left="5940" w:hanging="360"/>
      </w:pPr>
      <w:rPr>
        <w:rFonts w:ascii="Symbol" w:hAnsi="Symbol" w:hint="default"/>
      </w:rPr>
    </w:lvl>
    <w:lvl w:ilvl="7" w:tplc="04090019" w:tentative="1">
      <w:start w:val="1"/>
      <w:numFmt w:val="bullet"/>
      <w:lvlText w:val="o"/>
      <w:lvlJc w:val="left"/>
      <w:pPr>
        <w:ind w:left="6660" w:hanging="360"/>
      </w:pPr>
      <w:rPr>
        <w:rFonts w:ascii="Courier New" w:hAnsi="Courier New" w:cs="Courier New" w:hint="default"/>
      </w:rPr>
    </w:lvl>
    <w:lvl w:ilvl="8" w:tplc="0409001B" w:tentative="1">
      <w:start w:val="1"/>
      <w:numFmt w:val="bullet"/>
      <w:lvlText w:val=""/>
      <w:lvlJc w:val="left"/>
      <w:pPr>
        <w:ind w:left="7380" w:hanging="360"/>
      </w:pPr>
      <w:rPr>
        <w:rFonts w:ascii="Wingdings" w:hAnsi="Wingdings" w:hint="default"/>
      </w:rPr>
    </w:lvl>
  </w:abstractNum>
  <w:abstractNum w:abstractNumId="14" w15:restartNumberingAfterBreak="0">
    <w:nsid w:val="34241863"/>
    <w:multiLevelType w:val="hybridMultilevel"/>
    <w:tmpl w:val="4838E4D6"/>
    <w:lvl w:ilvl="0" w:tplc="C2664E6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3A1EEC"/>
    <w:multiLevelType w:val="multilevel"/>
    <w:tmpl w:val="D15EB65A"/>
    <w:styleLink w:val="Style6"/>
    <w:lvl w:ilvl="0">
      <w:start w:val="8"/>
      <w:numFmt w:val="lowerLetter"/>
      <w:lvlText w:val="%1)"/>
      <w:lvlJc w:val="left"/>
      <w:pPr>
        <w:ind w:left="21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626661"/>
    <w:multiLevelType w:val="hybridMultilevel"/>
    <w:tmpl w:val="EBA4830E"/>
    <w:lvl w:ilvl="0" w:tplc="418E6F7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81623"/>
    <w:multiLevelType w:val="hybridMultilevel"/>
    <w:tmpl w:val="39307666"/>
    <w:lvl w:ilvl="0" w:tplc="D3482B5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05A7E7D"/>
    <w:multiLevelType w:val="multilevel"/>
    <w:tmpl w:val="D15EB65A"/>
    <w:styleLink w:val="CurrentList1"/>
    <w:lvl w:ilvl="0">
      <w:start w:val="11"/>
      <w:numFmt w:val="lowerLetter"/>
      <w:lvlText w:val="%1)"/>
      <w:lvlJc w:val="left"/>
      <w:pPr>
        <w:ind w:left="21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557D7B"/>
    <w:multiLevelType w:val="singleLevel"/>
    <w:tmpl w:val="B3D0DEA2"/>
    <w:lvl w:ilvl="0">
      <w:start w:val="1"/>
      <w:numFmt w:val="ordinalText"/>
      <w:pStyle w:val="Sudong5"/>
      <w:lvlText w:val="%1."/>
      <w:lvlJc w:val="left"/>
      <w:pPr>
        <w:tabs>
          <w:tab w:val="num" w:pos="720"/>
        </w:tabs>
        <w:ind w:left="720" w:hanging="720"/>
      </w:pPr>
    </w:lvl>
  </w:abstractNum>
  <w:abstractNum w:abstractNumId="20" w15:restartNumberingAfterBreak="0">
    <w:nsid w:val="45365FC7"/>
    <w:multiLevelType w:val="multilevel"/>
    <w:tmpl w:val="D15EB65A"/>
    <w:styleLink w:val="Style3"/>
    <w:lvl w:ilvl="0">
      <w:start w:val="9"/>
      <w:numFmt w:val="lowerLetter"/>
      <w:lvlText w:val="%1)"/>
      <w:lvlJc w:val="left"/>
      <w:pPr>
        <w:ind w:left="21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C0384E"/>
    <w:multiLevelType w:val="hybridMultilevel"/>
    <w:tmpl w:val="BD98FABA"/>
    <w:lvl w:ilvl="0" w:tplc="15244BD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433001C"/>
    <w:multiLevelType w:val="hybridMultilevel"/>
    <w:tmpl w:val="24704D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312" w:hanging="360"/>
      </w:pPr>
    </w:lvl>
    <w:lvl w:ilvl="2" w:tplc="FFFFFFFF" w:tentative="1">
      <w:start w:val="1"/>
      <w:numFmt w:val="lowerRoman"/>
      <w:lvlText w:val="%3."/>
      <w:lvlJc w:val="right"/>
      <w:pPr>
        <w:ind w:left="2032" w:hanging="180"/>
      </w:pPr>
    </w:lvl>
    <w:lvl w:ilvl="3" w:tplc="FFFFFFFF" w:tentative="1">
      <w:start w:val="1"/>
      <w:numFmt w:val="decimal"/>
      <w:lvlText w:val="%4."/>
      <w:lvlJc w:val="left"/>
      <w:pPr>
        <w:ind w:left="2752" w:hanging="360"/>
      </w:pPr>
    </w:lvl>
    <w:lvl w:ilvl="4" w:tplc="FFFFFFFF" w:tentative="1">
      <w:start w:val="1"/>
      <w:numFmt w:val="lowerLetter"/>
      <w:lvlText w:val="%5."/>
      <w:lvlJc w:val="left"/>
      <w:pPr>
        <w:ind w:left="3472" w:hanging="360"/>
      </w:pPr>
    </w:lvl>
    <w:lvl w:ilvl="5" w:tplc="FFFFFFFF" w:tentative="1">
      <w:start w:val="1"/>
      <w:numFmt w:val="lowerRoman"/>
      <w:lvlText w:val="%6."/>
      <w:lvlJc w:val="right"/>
      <w:pPr>
        <w:ind w:left="4192" w:hanging="180"/>
      </w:pPr>
    </w:lvl>
    <w:lvl w:ilvl="6" w:tplc="FFFFFFFF" w:tentative="1">
      <w:start w:val="1"/>
      <w:numFmt w:val="decimal"/>
      <w:lvlText w:val="%7."/>
      <w:lvlJc w:val="left"/>
      <w:pPr>
        <w:ind w:left="4912" w:hanging="360"/>
      </w:pPr>
    </w:lvl>
    <w:lvl w:ilvl="7" w:tplc="FFFFFFFF" w:tentative="1">
      <w:start w:val="1"/>
      <w:numFmt w:val="lowerLetter"/>
      <w:lvlText w:val="%8."/>
      <w:lvlJc w:val="left"/>
      <w:pPr>
        <w:ind w:left="5632" w:hanging="360"/>
      </w:pPr>
    </w:lvl>
    <w:lvl w:ilvl="8" w:tplc="FFFFFFFF" w:tentative="1">
      <w:start w:val="1"/>
      <w:numFmt w:val="lowerRoman"/>
      <w:lvlText w:val="%9."/>
      <w:lvlJc w:val="right"/>
      <w:pPr>
        <w:ind w:left="6352" w:hanging="180"/>
      </w:pPr>
    </w:lvl>
  </w:abstractNum>
  <w:abstractNum w:abstractNumId="23" w15:restartNumberingAfterBreak="0">
    <w:nsid w:val="57C0168D"/>
    <w:multiLevelType w:val="singleLevel"/>
    <w:tmpl w:val="58ECD068"/>
    <w:lvl w:ilvl="0">
      <w:start w:val="1"/>
      <w:numFmt w:val="decimal"/>
      <w:pStyle w:val="Sudong3"/>
      <w:lvlText w:val="%1)"/>
      <w:lvlJc w:val="left"/>
      <w:pPr>
        <w:tabs>
          <w:tab w:val="num" w:pos="360"/>
        </w:tabs>
        <w:ind w:left="360" w:hanging="360"/>
      </w:pPr>
    </w:lvl>
  </w:abstractNum>
  <w:abstractNum w:abstractNumId="24" w15:restartNumberingAfterBreak="0">
    <w:nsid w:val="5B103828"/>
    <w:multiLevelType w:val="hybridMultilevel"/>
    <w:tmpl w:val="E9808C8A"/>
    <w:lvl w:ilvl="0" w:tplc="1BEEDA3A">
      <w:start w:val="7"/>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90615C"/>
    <w:multiLevelType w:val="hybridMultilevel"/>
    <w:tmpl w:val="7EB6AEA0"/>
    <w:lvl w:ilvl="0" w:tplc="363AB0E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673F7"/>
    <w:multiLevelType w:val="hybridMultilevel"/>
    <w:tmpl w:val="23F86E20"/>
    <w:lvl w:ilvl="0" w:tplc="F0860832">
      <w:start w:val="1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524B3"/>
    <w:multiLevelType w:val="hybridMultilevel"/>
    <w:tmpl w:val="5CFC9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D6F47"/>
    <w:multiLevelType w:val="hybridMultilevel"/>
    <w:tmpl w:val="EB14E18E"/>
    <w:lvl w:ilvl="0" w:tplc="E2823356">
      <w:start w:val="1"/>
      <w:numFmt w:val="decimal"/>
      <w:lvlText w:val="%1."/>
      <w:lvlJc w:val="left"/>
      <w:pPr>
        <w:ind w:left="1431" w:hanging="8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75A36D1"/>
    <w:multiLevelType w:val="hybridMultilevel"/>
    <w:tmpl w:val="E17CD4A8"/>
    <w:lvl w:ilvl="0" w:tplc="04090019">
      <w:numFmt w:val="bullet"/>
      <w:lvlText w:val="-"/>
      <w:lvlJc w:val="left"/>
      <w:pPr>
        <w:ind w:left="502" w:hanging="360"/>
      </w:pPr>
      <w:rPr>
        <w:rFonts w:ascii="Times New Roman" w:eastAsia="Calibri" w:hAnsi="Times New Roman" w:cs="Times New Roman" w:hint="default"/>
      </w:rPr>
    </w:lvl>
    <w:lvl w:ilvl="1" w:tplc="04090019" w:tentative="1">
      <w:start w:val="1"/>
      <w:numFmt w:val="bullet"/>
      <w:lvlText w:val="o"/>
      <w:lvlJc w:val="left"/>
      <w:pPr>
        <w:ind w:left="1222" w:hanging="360"/>
      </w:pPr>
      <w:rPr>
        <w:rFonts w:ascii="Courier New" w:hAnsi="Courier New" w:cs="Courier New" w:hint="default"/>
      </w:rPr>
    </w:lvl>
    <w:lvl w:ilvl="2" w:tplc="0409001B" w:tentative="1">
      <w:start w:val="1"/>
      <w:numFmt w:val="bullet"/>
      <w:lvlText w:val=""/>
      <w:lvlJc w:val="left"/>
      <w:pPr>
        <w:ind w:left="1942" w:hanging="360"/>
      </w:pPr>
      <w:rPr>
        <w:rFonts w:ascii="Wingdings" w:hAnsi="Wingdings" w:hint="default"/>
      </w:rPr>
    </w:lvl>
    <w:lvl w:ilvl="3" w:tplc="0409000F" w:tentative="1">
      <w:start w:val="1"/>
      <w:numFmt w:val="bullet"/>
      <w:lvlText w:val=""/>
      <w:lvlJc w:val="left"/>
      <w:pPr>
        <w:ind w:left="2662" w:hanging="360"/>
      </w:pPr>
      <w:rPr>
        <w:rFonts w:ascii="Symbol" w:hAnsi="Symbol" w:hint="default"/>
      </w:rPr>
    </w:lvl>
    <w:lvl w:ilvl="4" w:tplc="04090019" w:tentative="1">
      <w:start w:val="1"/>
      <w:numFmt w:val="bullet"/>
      <w:lvlText w:val="o"/>
      <w:lvlJc w:val="left"/>
      <w:pPr>
        <w:ind w:left="3382" w:hanging="360"/>
      </w:pPr>
      <w:rPr>
        <w:rFonts w:ascii="Courier New" w:hAnsi="Courier New" w:cs="Courier New" w:hint="default"/>
      </w:rPr>
    </w:lvl>
    <w:lvl w:ilvl="5" w:tplc="0409001B" w:tentative="1">
      <w:start w:val="1"/>
      <w:numFmt w:val="bullet"/>
      <w:lvlText w:val=""/>
      <w:lvlJc w:val="left"/>
      <w:pPr>
        <w:ind w:left="4102" w:hanging="360"/>
      </w:pPr>
      <w:rPr>
        <w:rFonts w:ascii="Wingdings" w:hAnsi="Wingdings" w:hint="default"/>
      </w:rPr>
    </w:lvl>
    <w:lvl w:ilvl="6" w:tplc="0409000F" w:tentative="1">
      <w:start w:val="1"/>
      <w:numFmt w:val="bullet"/>
      <w:lvlText w:val=""/>
      <w:lvlJc w:val="left"/>
      <w:pPr>
        <w:ind w:left="4822" w:hanging="360"/>
      </w:pPr>
      <w:rPr>
        <w:rFonts w:ascii="Symbol" w:hAnsi="Symbol" w:hint="default"/>
      </w:rPr>
    </w:lvl>
    <w:lvl w:ilvl="7" w:tplc="04090019" w:tentative="1">
      <w:start w:val="1"/>
      <w:numFmt w:val="bullet"/>
      <w:lvlText w:val="o"/>
      <w:lvlJc w:val="left"/>
      <w:pPr>
        <w:ind w:left="5542" w:hanging="360"/>
      </w:pPr>
      <w:rPr>
        <w:rFonts w:ascii="Courier New" w:hAnsi="Courier New" w:cs="Courier New" w:hint="default"/>
      </w:rPr>
    </w:lvl>
    <w:lvl w:ilvl="8" w:tplc="0409001B" w:tentative="1">
      <w:start w:val="1"/>
      <w:numFmt w:val="bullet"/>
      <w:lvlText w:val=""/>
      <w:lvlJc w:val="left"/>
      <w:pPr>
        <w:ind w:left="6262" w:hanging="360"/>
      </w:pPr>
      <w:rPr>
        <w:rFonts w:ascii="Wingdings" w:hAnsi="Wingdings" w:hint="default"/>
      </w:rPr>
    </w:lvl>
  </w:abstractNum>
  <w:abstractNum w:abstractNumId="30" w15:restartNumberingAfterBreak="0">
    <w:nsid w:val="67834CAB"/>
    <w:multiLevelType w:val="hybridMultilevel"/>
    <w:tmpl w:val="C2D29F16"/>
    <w:lvl w:ilvl="0" w:tplc="0409000F">
      <w:start w:val="1"/>
      <w:numFmt w:val="decimal"/>
      <w:lvlText w:val="%1."/>
      <w:lvlJc w:val="left"/>
      <w:pPr>
        <w:ind w:left="45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712265FE"/>
    <w:multiLevelType w:val="hybridMultilevel"/>
    <w:tmpl w:val="3AC60BA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763D4A71"/>
    <w:multiLevelType w:val="hybridMultilevel"/>
    <w:tmpl w:val="29AAE3A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798A700E"/>
    <w:multiLevelType w:val="hybridMultilevel"/>
    <w:tmpl w:val="762CF3B6"/>
    <w:lvl w:ilvl="0" w:tplc="F6384A4E">
      <w:start w:val="1"/>
      <w:numFmt w:val="bullet"/>
      <w:pStyle w:val="Duudong2"/>
      <w:lvlText w:val=""/>
      <w:lvlJc w:val="left"/>
      <w:pPr>
        <w:tabs>
          <w:tab w:val="num" w:pos="284"/>
        </w:tabs>
        <w:ind w:left="284" w:firstLine="0"/>
      </w:pPr>
      <w:rPr>
        <w:rFonts w:ascii="Symbol" w:hAnsi="Symbol" w:hint="default"/>
        <w:b w:val="0"/>
        <w:i w:val="0"/>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0E3D4F"/>
    <w:multiLevelType w:val="hybridMultilevel"/>
    <w:tmpl w:val="893E9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B0C34"/>
    <w:multiLevelType w:val="singleLevel"/>
    <w:tmpl w:val="D19018E8"/>
    <w:lvl w:ilvl="0">
      <w:start w:val="1"/>
      <w:numFmt w:val="cardinalText"/>
      <w:pStyle w:val="Sudong4"/>
      <w:lvlText w:val="%1)"/>
      <w:lvlJc w:val="left"/>
      <w:pPr>
        <w:tabs>
          <w:tab w:val="num" w:pos="1080"/>
        </w:tabs>
        <w:ind w:left="360" w:hanging="360"/>
      </w:pPr>
    </w:lvl>
  </w:abstractNum>
  <w:abstractNum w:abstractNumId="36" w15:restartNumberingAfterBreak="0">
    <w:nsid w:val="7E345526"/>
    <w:multiLevelType w:val="hybridMultilevel"/>
    <w:tmpl w:val="8EF60DFE"/>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14709">
    <w:abstractNumId w:val="4"/>
  </w:num>
  <w:num w:numId="2" w16cid:durableId="475923037">
    <w:abstractNumId w:val="2"/>
  </w:num>
  <w:num w:numId="3" w16cid:durableId="1690787909">
    <w:abstractNumId w:val="1"/>
  </w:num>
  <w:num w:numId="4" w16cid:durableId="2106610573">
    <w:abstractNumId w:val="0"/>
  </w:num>
  <w:num w:numId="5" w16cid:durableId="277417097">
    <w:abstractNumId w:val="3"/>
  </w:num>
  <w:num w:numId="6" w16cid:durableId="525992680">
    <w:abstractNumId w:val="12"/>
  </w:num>
  <w:num w:numId="7" w16cid:durableId="1047294289">
    <w:abstractNumId w:val="19"/>
  </w:num>
  <w:num w:numId="8" w16cid:durableId="277949826">
    <w:abstractNumId w:val="23"/>
  </w:num>
  <w:num w:numId="9" w16cid:durableId="336344574">
    <w:abstractNumId w:val="8"/>
  </w:num>
  <w:num w:numId="10" w16cid:durableId="2118403311">
    <w:abstractNumId w:val="35"/>
  </w:num>
  <w:num w:numId="11" w16cid:durableId="977959664">
    <w:abstractNumId w:val="33"/>
  </w:num>
  <w:num w:numId="12" w16cid:durableId="472406033">
    <w:abstractNumId w:val="18"/>
  </w:num>
  <w:num w:numId="13" w16cid:durableId="1430277554">
    <w:abstractNumId w:val="20"/>
  </w:num>
  <w:num w:numId="14" w16cid:durableId="1629706725">
    <w:abstractNumId w:val="15"/>
  </w:num>
  <w:num w:numId="15" w16cid:durableId="1710103605">
    <w:abstractNumId w:val="5"/>
    <w:lvlOverride w:ilvl="0"/>
    <w:lvlOverride w:ilvl="1"/>
    <w:lvlOverride w:ilvl="2"/>
    <w:lvlOverride w:ilvl="3"/>
    <w:lvlOverride w:ilvl="4"/>
    <w:lvlOverride w:ilvl="5"/>
    <w:lvlOverride w:ilvl="6"/>
    <w:lvlOverride w:ilvl="7"/>
    <w:lvlOverride w:ilvl="8"/>
  </w:num>
  <w:num w:numId="16" w16cid:durableId="1101535328">
    <w:abstractNumId w:val="21"/>
  </w:num>
  <w:num w:numId="17" w16cid:durableId="1482186892">
    <w:abstractNumId w:val="7"/>
  </w:num>
  <w:num w:numId="18" w16cid:durableId="419331980">
    <w:abstractNumId w:val="25"/>
  </w:num>
  <w:num w:numId="19" w16cid:durableId="1794013498">
    <w:abstractNumId w:val="14"/>
  </w:num>
  <w:num w:numId="20" w16cid:durableId="155612527">
    <w:abstractNumId w:val="11"/>
  </w:num>
  <w:num w:numId="21" w16cid:durableId="1803159209">
    <w:abstractNumId w:val="17"/>
  </w:num>
  <w:num w:numId="22" w16cid:durableId="1007558756">
    <w:abstractNumId w:val="13"/>
  </w:num>
  <w:num w:numId="23" w16cid:durableId="1191411496">
    <w:abstractNumId w:val="29"/>
  </w:num>
  <w:num w:numId="24" w16cid:durableId="1800954741">
    <w:abstractNumId w:val="24"/>
  </w:num>
  <w:num w:numId="25" w16cid:durableId="1500265481">
    <w:abstractNumId w:val="10"/>
  </w:num>
  <w:num w:numId="26" w16cid:durableId="1497843021">
    <w:abstractNumId w:val="6"/>
  </w:num>
  <w:num w:numId="27" w16cid:durableId="1713073743">
    <w:abstractNumId w:val="26"/>
  </w:num>
  <w:num w:numId="28" w16cid:durableId="720445702">
    <w:abstractNumId w:val="4"/>
  </w:num>
  <w:num w:numId="29" w16cid:durableId="478111393">
    <w:abstractNumId w:val="4"/>
  </w:num>
  <w:num w:numId="30" w16cid:durableId="1053332">
    <w:abstractNumId w:val="4"/>
  </w:num>
  <w:num w:numId="31" w16cid:durableId="2031756673">
    <w:abstractNumId w:val="30"/>
  </w:num>
  <w:num w:numId="32" w16cid:durableId="1884125139">
    <w:abstractNumId w:val="9"/>
  </w:num>
  <w:num w:numId="33" w16cid:durableId="841121102">
    <w:abstractNumId w:val="34"/>
  </w:num>
  <w:num w:numId="34" w16cid:durableId="1635326921">
    <w:abstractNumId w:val="27"/>
  </w:num>
  <w:num w:numId="35" w16cid:durableId="654646339">
    <w:abstractNumId w:val="16"/>
  </w:num>
  <w:num w:numId="36" w16cid:durableId="2024550836">
    <w:abstractNumId w:val="32"/>
  </w:num>
  <w:num w:numId="37" w16cid:durableId="35547465">
    <w:abstractNumId w:val="28"/>
  </w:num>
  <w:num w:numId="38" w16cid:durableId="1910185133">
    <w:abstractNumId w:val="36"/>
  </w:num>
  <w:num w:numId="39" w16cid:durableId="1073622363">
    <w:abstractNumId w:val="31"/>
  </w:num>
  <w:num w:numId="40" w16cid:durableId="1053887411">
    <w:abstractNumId w:val="22"/>
  </w:num>
  <w:num w:numId="41" w16cid:durableId="331302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40"/>
  <w:drawingGridVerticalSpacing w:val="381"/>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76C"/>
    <w:rsid w:val="00000BAA"/>
    <w:rsid w:val="00002106"/>
    <w:rsid w:val="000023EB"/>
    <w:rsid w:val="00005F46"/>
    <w:rsid w:val="000061CB"/>
    <w:rsid w:val="00006752"/>
    <w:rsid w:val="000075A4"/>
    <w:rsid w:val="00010D73"/>
    <w:rsid w:val="00013C70"/>
    <w:rsid w:val="000158C1"/>
    <w:rsid w:val="00015C6D"/>
    <w:rsid w:val="00016928"/>
    <w:rsid w:val="000177A3"/>
    <w:rsid w:val="000232B5"/>
    <w:rsid w:val="000240B2"/>
    <w:rsid w:val="00025127"/>
    <w:rsid w:val="00026605"/>
    <w:rsid w:val="00030097"/>
    <w:rsid w:val="00030CC8"/>
    <w:rsid w:val="000331BB"/>
    <w:rsid w:val="000364EB"/>
    <w:rsid w:val="00036790"/>
    <w:rsid w:val="00036D07"/>
    <w:rsid w:val="00037815"/>
    <w:rsid w:val="00043183"/>
    <w:rsid w:val="00044F9C"/>
    <w:rsid w:val="0004551E"/>
    <w:rsid w:val="00051055"/>
    <w:rsid w:val="000512B2"/>
    <w:rsid w:val="00052DB2"/>
    <w:rsid w:val="00055672"/>
    <w:rsid w:val="0005697D"/>
    <w:rsid w:val="00056A36"/>
    <w:rsid w:val="0005749A"/>
    <w:rsid w:val="000576CB"/>
    <w:rsid w:val="0006386E"/>
    <w:rsid w:val="000651E5"/>
    <w:rsid w:val="00065591"/>
    <w:rsid w:val="00065F66"/>
    <w:rsid w:val="000669C3"/>
    <w:rsid w:val="00067523"/>
    <w:rsid w:val="00071521"/>
    <w:rsid w:val="000726D1"/>
    <w:rsid w:val="00072888"/>
    <w:rsid w:val="00072E6A"/>
    <w:rsid w:val="0007342F"/>
    <w:rsid w:val="00074736"/>
    <w:rsid w:val="00075372"/>
    <w:rsid w:val="00075F08"/>
    <w:rsid w:val="00076BE7"/>
    <w:rsid w:val="00077925"/>
    <w:rsid w:val="00080F3D"/>
    <w:rsid w:val="00080F9C"/>
    <w:rsid w:val="0008148A"/>
    <w:rsid w:val="00082088"/>
    <w:rsid w:val="00083533"/>
    <w:rsid w:val="000841E0"/>
    <w:rsid w:val="000848E5"/>
    <w:rsid w:val="00084C7E"/>
    <w:rsid w:val="00084FC6"/>
    <w:rsid w:val="0008705E"/>
    <w:rsid w:val="00091532"/>
    <w:rsid w:val="00091957"/>
    <w:rsid w:val="00095F85"/>
    <w:rsid w:val="000964B6"/>
    <w:rsid w:val="00097245"/>
    <w:rsid w:val="000A05C6"/>
    <w:rsid w:val="000A295B"/>
    <w:rsid w:val="000A54D6"/>
    <w:rsid w:val="000B16FA"/>
    <w:rsid w:val="000B2834"/>
    <w:rsid w:val="000B4E4A"/>
    <w:rsid w:val="000B755D"/>
    <w:rsid w:val="000B7C2C"/>
    <w:rsid w:val="000C06B9"/>
    <w:rsid w:val="000C0CD4"/>
    <w:rsid w:val="000C1EFC"/>
    <w:rsid w:val="000C22D4"/>
    <w:rsid w:val="000C38C9"/>
    <w:rsid w:val="000C417E"/>
    <w:rsid w:val="000C65E4"/>
    <w:rsid w:val="000D0FF0"/>
    <w:rsid w:val="000D3459"/>
    <w:rsid w:val="000D3688"/>
    <w:rsid w:val="000D6982"/>
    <w:rsid w:val="000D6E84"/>
    <w:rsid w:val="000D6F99"/>
    <w:rsid w:val="000E40DE"/>
    <w:rsid w:val="000E6DE0"/>
    <w:rsid w:val="000E7F54"/>
    <w:rsid w:val="000E7FCE"/>
    <w:rsid w:val="000F0825"/>
    <w:rsid w:val="000F1086"/>
    <w:rsid w:val="000F1095"/>
    <w:rsid w:val="000F1D67"/>
    <w:rsid w:val="000F21DC"/>
    <w:rsid w:val="000F33CF"/>
    <w:rsid w:val="000F7A61"/>
    <w:rsid w:val="001007D0"/>
    <w:rsid w:val="00101ED4"/>
    <w:rsid w:val="0010227E"/>
    <w:rsid w:val="0010289F"/>
    <w:rsid w:val="001032FD"/>
    <w:rsid w:val="00103459"/>
    <w:rsid w:val="00103CFC"/>
    <w:rsid w:val="00104B45"/>
    <w:rsid w:val="00105105"/>
    <w:rsid w:val="00105417"/>
    <w:rsid w:val="00105E19"/>
    <w:rsid w:val="001068D8"/>
    <w:rsid w:val="001144B8"/>
    <w:rsid w:val="00116F95"/>
    <w:rsid w:val="0012444A"/>
    <w:rsid w:val="00130544"/>
    <w:rsid w:val="00133F61"/>
    <w:rsid w:val="001342E3"/>
    <w:rsid w:val="001346F6"/>
    <w:rsid w:val="0013686C"/>
    <w:rsid w:val="00137845"/>
    <w:rsid w:val="00141D34"/>
    <w:rsid w:val="001452AA"/>
    <w:rsid w:val="00145893"/>
    <w:rsid w:val="00146A9A"/>
    <w:rsid w:val="00146B7E"/>
    <w:rsid w:val="00147431"/>
    <w:rsid w:val="0015311F"/>
    <w:rsid w:val="00154A0A"/>
    <w:rsid w:val="00155C39"/>
    <w:rsid w:val="001565C8"/>
    <w:rsid w:val="001567FF"/>
    <w:rsid w:val="00160833"/>
    <w:rsid w:val="00161F49"/>
    <w:rsid w:val="00162794"/>
    <w:rsid w:val="001635E1"/>
    <w:rsid w:val="00164A04"/>
    <w:rsid w:val="0016510C"/>
    <w:rsid w:val="00166288"/>
    <w:rsid w:val="00166B5F"/>
    <w:rsid w:val="00170779"/>
    <w:rsid w:val="00172221"/>
    <w:rsid w:val="00173DF5"/>
    <w:rsid w:val="00175BB5"/>
    <w:rsid w:val="001769E8"/>
    <w:rsid w:val="00183205"/>
    <w:rsid w:val="00183403"/>
    <w:rsid w:val="0018421E"/>
    <w:rsid w:val="001867AB"/>
    <w:rsid w:val="00186B4A"/>
    <w:rsid w:val="0019245D"/>
    <w:rsid w:val="00193984"/>
    <w:rsid w:val="001966E0"/>
    <w:rsid w:val="0019781D"/>
    <w:rsid w:val="001A0C1E"/>
    <w:rsid w:val="001A1E74"/>
    <w:rsid w:val="001A2541"/>
    <w:rsid w:val="001A57C5"/>
    <w:rsid w:val="001A6465"/>
    <w:rsid w:val="001A7376"/>
    <w:rsid w:val="001B0C07"/>
    <w:rsid w:val="001B2475"/>
    <w:rsid w:val="001B2667"/>
    <w:rsid w:val="001B51F6"/>
    <w:rsid w:val="001B7A4C"/>
    <w:rsid w:val="001C0843"/>
    <w:rsid w:val="001C4D8C"/>
    <w:rsid w:val="001D3039"/>
    <w:rsid w:val="001D3E63"/>
    <w:rsid w:val="001D4C06"/>
    <w:rsid w:val="001D4D86"/>
    <w:rsid w:val="001E1702"/>
    <w:rsid w:val="001E1830"/>
    <w:rsid w:val="001E1FC3"/>
    <w:rsid w:val="001E3A16"/>
    <w:rsid w:val="001E5B43"/>
    <w:rsid w:val="001E7960"/>
    <w:rsid w:val="001F0865"/>
    <w:rsid w:val="001F3922"/>
    <w:rsid w:val="001F5E49"/>
    <w:rsid w:val="00200648"/>
    <w:rsid w:val="002006B3"/>
    <w:rsid w:val="002038FD"/>
    <w:rsid w:val="002043BF"/>
    <w:rsid w:val="00204E49"/>
    <w:rsid w:val="002059E3"/>
    <w:rsid w:val="00205EB9"/>
    <w:rsid w:val="0020722C"/>
    <w:rsid w:val="00207C3D"/>
    <w:rsid w:val="00212B1B"/>
    <w:rsid w:val="00220AD2"/>
    <w:rsid w:val="00232BE7"/>
    <w:rsid w:val="00233AE7"/>
    <w:rsid w:val="00237DF1"/>
    <w:rsid w:val="0024007B"/>
    <w:rsid w:val="002411BC"/>
    <w:rsid w:val="00242666"/>
    <w:rsid w:val="002448B8"/>
    <w:rsid w:val="00247C22"/>
    <w:rsid w:val="002509F8"/>
    <w:rsid w:val="00252CBE"/>
    <w:rsid w:val="0025708D"/>
    <w:rsid w:val="002570DF"/>
    <w:rsid w:val="00260B31"/>
    <w:rsid w:val="00262048"/>
    <w:rsid w:val="00262736"/>
    <w:rsid w:val="00263AC0"/>
    <w:rsid w:val="00265AF0"/>
    <w:rsid w:val="00270F23"/>
    <w:rsid w:val="0027167F"/>
    <w:rsid w:val="00274BAB"/>
    <w:rsid w:val="0027701F"/>
    <w:rsid w:val="00286C36"/>
    <w:rsid w:val="00292DBB"/>
    <w:rsid w:val="002934C1"/>
    <w:rsid w:val="00293891"/>
    <w:rsid w:val="002946FA"/>
    <w:rsid w:val="0029718F"/>
    <w:rsid w:val="00297EE9"/>
    <w:rsid w:val="002A681A"/>
    <w:rsid w:val="002A6C30"/>
    <w:rsid w:val="002B5285"/>
    <w:rsid w:val="002B78F5"/>
    <w:rsid w:val="002C0291"/>
    <w:rsid w:val="002C1580"/>
    <w:rsid w:val="002C1E33"/>
    <w:rsid w:val="002C35DC"/>
    <w:rsid w:val="002C3FE6"/>
    <w:rsid w:val="002D0514"/>
    <w:rsid w:val="002D0965"/>
    <w:rsid w:val="002D0EBB"/>
    <w:rsid w:val="002D1161"/>
    <w:rsid w:val="002D27C9"/>
    <w:rsid w:val="002D2A6A"/>
    <w:rsid w:val="002D69DE"/>
    <w:rsid w:val="002D736B"/>
    <w:rsid w:val="002E0545"/>
    <w:rsid w:val="002E05F2"/>
    <w:rsid w:val="002E0BF1"/>
    <w:rsid w:val="002E10D5"/>
    <w:rsid w:val="002E1E7F"/>
    <w:rsid w:val="002E646A"/>
    <w:rsid w:val="002F2180"/>
    <w:rsid w:val="002F4275"/>
    <w:rsid w:val="002F4F9E"/>
    <w:rsid w:val="002F53B2"/>
    <w:rsid w:val="002F635F"/>
    <w:rsid w:val="002F6EC3"/>
    <w:rsid w:val="002F779E"/>
    <w:rsid w:val="00300952"/>
    <w:rsid w:val="00301F0A"/>
    <w:rsid w:val="003044B9"/>
    <w:rsid w:val="0030501C"/>
    <w:rsid w:val="003100E8"/>
    <w:rsid w:val="0031502F"/>
    <w:rsid w:val="00317362"/>
    <w:rsid w:val="003212AB"/>
    <w:rsid w:val="003246D9"/>
    <w:rsid w:val="00326C3E"/>
    <w:rsid w:val="00330457"/>
    <w:rsid w:val="00335D55"/>
    <w:rsid w:val="00335E10"/>
    <w:rsid w:val="003366F1"/>
    <w:rsid w:val="00336C16"/>
    <w:rsid w:val="00341B6D"/>
    <w:rsid w:val="0034394B"/>
    <w:rsid w:val="0034428F"/>
    <w:rsid w:val="00345DB9"/>
    <w:rsid w:val="00347581"/>
    <w:rsid w:val="00350071"/>
    <w:rsid w:val="00351522"/>
    <w:rsid w:val="003553DE"/>
    <w:rsid w:val="00362036"/>
    <w:rsid w:val="00365464"/>
    <w:rsid w:val="00370000"/>
    <w:rsid w:val="003707E5"/>
    <w:rsid w:val="003714BE"/>
    <w:rsid w:val="00371B06"/>
    <w:rsid w:val="00372CFB"/>
    <w:rsid w:val="00375D03"/>
    <w:rsid w:val="003819C9"/>
    <w:rsid w:val="00382ABD"/>
    <w:rsid w:val="003948DE"/>
    <w:rsid w:val="00395051"/>
    <w:rsid w:val="0039750A"/>
    <w:rsid w:val="003A1C76"/>
    <w:rsid w:val="003A3C22"/>
    <w:rsid w:val="003B04AF"/>
    <w:rsid w:val="003B0CC3"/>
    <w:rsid w:val="003B2FD2"/>
    <w:rsid w:val="003B68F7"/>
    <w:rsid w:val="003B7974"/>
    <w:rsid w:val="003B7EB3"/>
    <w:rsid w:val="003C1658"/>
    <w:rsid w:val="003C28DE"/>
    <w:rsid w:val="003C443B"/>
    <w:rsid w:val="003C6808"/>
    <w:rsid w:val="003D0E6E"/>
    <w:rsid w:val="003D4581"/>
    <w:rsid w:val="003D6CC9"/>
    <w:rsid w:val="003E1AAD"/>
    <w:rsid w:val="003E34CA"/>
    <w:rsid w:val="003E3D2C"/>
    <w:rsid w:val="003E4AFC"/>
    <w:rsid w:val="003E6D21"/>
    <w:rsid w:val="003E7946"/>
    <w:rsid w:val="003F076F"/>
    <w:rsid w:val="003F23C9"/>
    <w:rsid w:val="003F5E58"/>
    <w:rsid w:val="003F638A"/>
    <w:rsid w:val="003F74D0"/>
    <w:rsid w:val="003F7CE6"/>
    <w:rsid w:val="00401800"/>
    <w:rsid w:val="0040347C"/>
    <w:rsid w:val="00403784"/>
    <w:rsid w:val="0040604A"/>
    <w:rsid w:val="00407812"/>
    <w:rsid w:val="0041398D"/>
    <w:rsid w:val="0041417C"/>
    <w:rsid w:val="0041481B"/>
    <w:rsid w:val="004165D8"/>
    <w:rsid w:val="00417034"/>
    <w:rsid w:val="004174DE"/>
    <w:rsid w:val="00423DE9"/>
    <w:rsid w:val="00423F7E"/>
    <w:rsid w:val="00424C13"/>
    <w:rsid w:val="004272F6"/>
    <w:rsid w:val="0043164A"/>
    <w:rsid w:val="00431695"/>
    <w:rsid w:val="00433536"/>
    <w:rsid w:val="004350FF"/>
    <w:rsid w:val="004355A3"/>
    <w:rsid w:val="00440058"/>
    <w:rsid w:val="00442280"/>
    <w:rsid w:val="00442C70"/>
    <w:rsid w:val="00447C8C"/>
    <w:rsid w:val="00447ED7"/>
    <w:rsid w:val="00450F43"/>
    <w:rsid w:val="0045175F"/>
    <w:rsid w:val="00451858"/>
    <w:rsid w:val="00452659"/>
    <w:rsid w:val="00457A53"/>
    <w:rsid w:val="00462ED0"/>
    <w:rsid w:val="00462F56"/>
    <w:rsid w:val="00466CAC"/>
    <w:rsid w:val="00471C80"/>
    <w:rsid w:val="0047334F"/>
    <w:rsid w:val="0048222E"/>
    <w:rsid w:val="00483DFB"/>
    <w:rsid w:val="004848D0"/>
    <w:rsid w:val="00486793"/>
    <w:rsid w:val="004902E3"/>
    <w:rsid w:val="004927EE"/>
    <w:rsid w:val="00494167"/>
    <w:rsid w:val="00495121"/>
    <w:rsid w:val="00497A6F"/>
    <w:rsid w:val="00497F3F"/>
    <w:rsid w:val="004A1B40"/>
    <w:rsid w:val="004B6348"/>
    <w:rsid w:val="004B6C3D"/>
    <w:rsid w:val="004C562C"/>
    <w:rsid w:val="004C6B15"/>
    <w:rsid w:val="004C779A"/>
    <w:rsid w:val="004C7ACA"/>
    <w:rsid w:val="004D0BB5"/>
    <w:rsid w:val="004D7247"/>
    <w:rsid w:val="004D7467"/>
    <w:rsid w:val="004E1513"/>
    <w:rsid w:val="004E2A37"/>
    <w:rsid w:val="004E2DFA"/>
    <w:rsid w:val="004E3265"/>
    <w:rsid w:val="004E3AA7"/>
    <w:rsid w:val="004E3EC2"/>
    <w:rsid w:val="004E7B18"/>
    <w:rsid w:val="004F5A2A"/>
    <w:rsid w:val="004F733E"/>
    <w:rsid w:val="00502E41"/>
    <w:rsid w:val="0050411C"/>
    <w:rsid w:val="00506DBC"/>
    <w:rsid w:val="00507DFB"/>
    <w:rsid w:val="00510B2C"/>
    <w:rsid w:val="00510B2D"/>
    <w:rsid w:val="00514DE8"/>
    <w:rsid w:val="00515683"/>
    <w:rsid w:val="00520019"/>
    <w:rsid w:val="00520D1D"/>
    <w:rsid w:val="0052144E"/>
    <w:rsid w:val="005217CE"/>
    <w:rsid w:val="00522540"/>
    <w:rsid w:val="00523761"/>
    <w:rsid w:val="00524164"/>
    <w:rsid w:val="0052689F"/>
    <w:rsid w:val="005327AE"/>
    <w:rsid w:val="005327F6"/>
    <w:rsid w:val="00542F9E"/>
    <w:rsid w:val="005444CE"/>
    <w:rsid w:val="00544ACC"/>
    <w:rsid w:val="00547A74"/>
    <w:rsid w:val="0055293D"/>
    <w:rsid w:val="005562D1"/>
    <w:rsid w:val="00556BB2"/>
    <w:rsid w:val="00561045"/>
    <w:rsid w:val="00561625"/>
    <w:rsid w:val="00562BE0"/>
    <w:rsid w:val="00563B8D"/>
    <w:rsid w:val="00565A72"/>
    <w:rsid w:val="00566D57"/>
    <w:rsid w:val="00572FDA"/>
    <w:rsid w:val="00573801"/>
    <w:rsid w:val="00574D3D"/>
    <w:rsid w:val="00575841"/>
    <w:rsid w:val="005759AC"/>
    <w:rsid w:val="00575BB0"/>
    <w:rsid w:val="00576435"/>
    <w:rsid w:val="00577684"/>
    <w:rsid w:val="005813BB"/>
    <w:rsid w:val="00582D4D"/>
    <w:rsid w:val="005836ED"/>
    <w:rsid w:val="00584930"/>
    <w:rsid w:val="005863D6"/>
    <w:rsid w:val="00586663"/>
    <w:rsid w:val="005867DF"/>
    <w:rsid w:val="00594C14"/>
    <w:rsid w:val="00595151"/>
    <w:rsid w:val="00595F7E"/>
    <w:rsid w:val="0059779E"/>
    <w:rsid w:val="005A2D34"/>
    <w:rsid w:val="005A4B76"/>
    <w:rsid w:val="005A5085"/>
    <w:rsid w:val="005A50FD"/>
    <w:rsid w:val="005A5EA4"/>
    <w:rsid w:val="005A7318"/>
    <w:rsid w:val="005A7777"/>
    <w:rsid w:val="005B1329"/>
    <w:rsid w:val="005B14D7"/>
    <w:rsid w:val="005B326D"/>
    <w:rsid w:val="005B338E"/>
    <w:rsid w:val="005B4BC1"/>
    <w:rsid w:val="005B69B0"/>
    <w:rsid w:val="005B7232"/>
    <w:rsid w:val="005C314D"/>
    <w:rsid w:val="005D1848"/>
    <w:rsid w:val="005D22C8"/>
    <w:rsid w:val="005D2555"/>
    <w:rsid w:val="005D3DF0"/>
    <w:rsid w:val="005D4420"/>
    <w:rsid w:val="005D5DCB"/>
    <w:rsid w:val="005D6E05"/>
    <w:rsid w:val="005D749C"/>
    <w:rsid w:val="005E10F4"/>
    <w:rsid w:val="005E2F03"/>
    <w:rsid w:val="005E65DA"/>
    <w:rsid w:val="005E6660"/>
    <w:rsid w:val="005E771C"/>
    <w:rsid w:val="005F0B7D"/>
    <w:rsid w:val="005F24FB"/>
    <w:rsid w:val="005F2BAF"/>
    <w:rsid w:val="005F5D2E"/>
    <w:rsid w:val="005F6002"/>
    <w:rsid w:val="005F62E3"/>
    <w:rsid w:val="005F6B36"/>
    <w:rsid w:val="006030DE"/>
    <w:rsid w:val="006055EA"/>
    <w:rsid w:val="00605B24"/>
    <w:rsid w:val="00606AC7"/>
    <w:rsid w:val="006070B2"/>
    <w:rsid w:val="00607A18"/>
    <w:rsid w:val="00607C1E"/>
    <w:rsid w:val="00610B73"/>
    <w:rsid w:val="00615222"/>
    <w:rsid w:val="006153B9"/>
    <w:rsid w:val="006156AC"/>
    <w:rsid w:val="006158C9"/>
    <w:rsid w:val="006202C9"/>
    <w:rsid w:val="006226E6"/>
    <w:rsid w:val="006278B3"/>
    <w:rsid w:val="00632337"/>
    <w:rsid w:val="006325A8"/>
    <w:rsid w:val="0063381B"/>
    <w:rsid w:val="00640094"/>
    <w:rsid w:val="006403E3"/>
    <w:rsid w:val="00641A8C"/>
    <w:rsid w:val="0064467A"/>
    <w:rsid w:val="00645C70"/>
    <w:rsid w:val="00650026"/>
    <w:rsid w:val="00650485"/>
    <w:rsid w:val="00652D0E"/>
    <w:rsid w:val="00654CED"/>
    <w:rsid w:val="00657C67"/>
    <w:rsid w:val="00663EE3"/>
    <w:rsid w:val="00665941"/>
    <w:rsid w:val="00665A76"/>
    <w:rsid w:val="006709C3"/>
    <w:rsid w:val="00670C7B"/>
    <w:rsid w:val="00671CB0"/>
    <w:rsid w:val="0067216C"/>
    <w:rsid w:val="006735AD"/>
    <w:rsid w:val="006736E3"/>
    <w:rsid w:val="006747AF"/>
    <w:rsid w:val="00674C1B"/>
    <w:rsid w:val="0067644D"/>
    <w:rsid w:val="00681A29"/>
    <w:rsid w:val="00681B96"/>
    <w:rsid w:val="006833F2"/>
    <w:rsid w:val="006837CA"/>
    <w:rsid w:val="0068633C"/>
    <w:rsid w:val="00686773"/>
    <w:rsid w:val="00690F21"/>
    <w:rsid w:val="006936CC"/>
    <w:rsid w:val="00694FF6"/>
    <w:rsid w:val="00695612"/>
    <w:rsid w:val="00697289"/>
    <w:rsid w:val="006A2446"/>
    <w:rsid w:val="006A2BCE"/>
    <w:rsid w:val="006A3501"/>
    <w:rsid w:val="006B4DEA"/>
    <w:rsid w:val="006B55CF"/>
    <w:rsid w:val="006B5C2E"/>
    <w:rsid w:val="006B7ECA"/>
    <w:rsid w:val="006C0968"/>
    <w:rsid w:val="006C0EDA"/>
    <w:rsid w:val="006C321A"/>
    <w:rsid w:val="006C32AE"/>
    <w:rsid w:val="006C3F86"/>
    <w:rsid w:val="006C58D1"/>
    <w:rsid w:val="006C6D41"/>
    <w:rsid w:val="006C7C06"/>
    <w:rsid w:val="006D241A"/>
    <w:rsid w:val="006D27F2"/>
    <w:rsid w:val="006D48EF"/>
    <w:rsid w:val="006D583C"/>
    <w:rsid w:val="006D6393"/>
    <w:rsid w:val="006D65DA"/>
    <w:rsid w:val="006E1924"/>
    <w:rsid w:val="006E1946"/>
    <w:rsid w:val="006E422C"/>
    <w:rsid w:val="006E4538"/>
    <w:rsid w:val="006E5E10"/>
    <w:rsid w:val="006E76D1"/>
    <w:rsid w:val="006F085A"/>
    <w:rsid w:val="006F3236"/>
    <w:rsid w:val="006F35CE"/>
    <w:rsid w:val="006F547B"/>
    <w:rsid w:val="006F5769"/>
    <w:rsid w:val="006F7C37"/>
    <w:rsid w:val="0070382A"/>
    <w:rsid w:val="0070477F"/>
    <w:rsid w:val="00711164"/>
    <w:rsid w:val="00711E26"/>
    <w:rsid w:val="00714A2A"/>
    <w:rsid w:val="00714C72"/>
    <w:rsid w:val="007207D2"/>
    <w:rsid w:val="00721B1F"/>
    <w:rsid w:val="00724993"/>
    <w:rsid w:val="00725310"/>
    <w:rsid w:val="00725E16"/>
    <w:rsid w:val="007279B5"/>
    <w:rsid w:val="00727FAC"/>
    <w:rsid w:val="00731F61"/>
    <w:rsid w:val="007361AD"/>
    <w:rsid w:val="007433FA"/>
    <w:rsid w:val="0074447E"/>
    <w:rsid w:val="00752DDD"/>
    <w:rsid w:val="00754804"/>
    <w:rsid w:val="007555C5"/>
    <w:rsid w:val="00756DF2"/>
    <w:rsid w:val="00762A7F"/>
    <w:rsid w:val="00763533"/>
    <w:rsid w:val="00765697"/>
    <w:rsid w:val="00766067"/>
    <w:rsid w:val="00773B9F"/>
    <w:rsid w:val="00776FEA"/>
    <w:rsid w:val="007773AF"/>
    <w:rsid w:val="00781C27"/>
    <w:rsid w:val="00781F86"/>
    <w:rsid w:val="007852FA"/>
    <w:rsid w:val="00786E7D"/>
    <w:rsid w:val="00787C12"/>
    <w:rsid w:val="00791B1B"/>
    <w:rsid w:val="00793B48"/>
    <w:rsid w:val="0079496C"/>
    <w:rsid w:val="007A1D71"/>
    <w:rsid w:val="007A28F3"/>
    <w:rsid w:val="007A29DE"/>
    <w:rsid w:val="007A3FEE"/>
    <w:rsid w:val="007A70F9"/>
    <w:rsid w:val="007A7860"/>
    <w:rsid w:val="007B0515"/>
    <w:rsid w:val="007B1EBA"/>
    <w:rsid w:val="007B4E7B"/>
    <w:rsid w:val="007B6AF2"/>
    <w:rsid w:val="007B6CD7"/>
    <w:rsid w:val="007B756E"/>
    <w:rsid w:val="007C1E03"/>
    <w:rsid w:val="007C454B"/>
    <w:rsid w:val="007C4C72"/>
    <w:rsid w:val="007C564E"/>
    <w:rsid w:val="007C7814"/>
    <w:rsid w:val="007D0C85"/>
    <w:rsid w:val="007D134A"/>
    <w:rsid w:val="007D1CEE"/>
    <w:rsid w:val="007D23CA"/>
    <w:rsid w:val="007D36D6"/>
    <w:rsid w:val="007D519C"/>
    <w:rsid w:val="007E599D"/>
    <w:rsid w:val="007E70AB"/>
    <w:rsid w:val="007F0628"/>
    <w:rsid w:val="007F6B1F"/>
    <w:rsid w:val="007F6E9D"/>
    <w:rsid w:val="0080123B"/>
    <w:rsid w:val="0080145D"/>
    <w:rsid w:val="00801ECB"/>
    <w:rsid w:val="00806E61"/>
    <w:rsid w:val="00807732"/>
    <w:rsid w:val="00811AE3"/>
    <w:rsid w:val="008126D1"/>
    <w:rsid w:val="00812793"/>
    <w:rsid w:val="00814CF8"/>
    <w:rsid w:val="00816B4B"/>
    <w:rsid w:val="00817E12"/>
    <w:rsid w:val="0082057E"/>
    <w:rsid w:val="00822E69"/>
    <w:rsid w:val="0082348A"/>
    <w:rsid w:val="00823541"/>
    <w:rsid w:val="00823CB7"/>
    <w:rsid w:val="00826676"/>
    <w:rsid w:val="008267CE"/>
    <w:rsid w:val="00827CD8"/>
    <w:rsid w:val="0083356C"/>
    <w:rsid w:val="0083698D"/>
    <w:rsid w:val="00840252"/>
    <w:rsid w:val="00842ACF"/>
    <w:rsid w:val="00842D73"/>
    <w:rsid w:val="00850F8C"/>
    <w:rsid w:val="00850FCD"/>
    <w:rsid w:val="00851DCF"/>
    <w:rsid w:val="00852887"/>
    <w:rsid w:val="00861C96"/>
    <w:rsid w:val="0086437E"/>
    <w:rsid w:val="008732BD"/>
    <w:rsid w:val="0087483B"/>
    <w:rsid w:val="0087516E"/>
    <w:rsid w:val="008759B4"/>
    <w:rsid w:val="00875ECD"/>
    <w:rsid w:val="00886D4F"/>
    <w:rsid w:val="0088779B"/>
    <w:rsid w:val="00887D9B"/>
    <w:rsid w:val="00890F01"/>
    <w:rsid w:val="0089123E"/>
    <w:rsid w:val="008927F1"/>
    <w:rsid w:val="00893A7D"/>
    <w:rsid w:val="008957C4"/>
    <w:rsid w:val="00895CA7"/>
    <w:rsid w:val="008A00D4"/>
    <w:rsid w:val="008A0CF4"/>
    <w:rsid w:val="008A1A9F"/>
    <w:rsid w:val="008A1CFD"/>
    <w:rsid w:val="008A2251"/>
    <w:rsid w:val="008A5285"/>
    <w:rsid w:val="008A6E73"/>
    <w:rsid w:val="008A764F"/>
    <w:rsid w:val="008A76AD"/>
    <w:rsid w:val="008B11CC"/>
    <w:rsid w:val="008C11A2"/>
    <w:rsid w:val="008C3383"/>
    <w:rsid w:val="008C5EDA"/>
    <w:rsid w:val="008C75ED"/>
    <w:rsid w:val="008D05E9"/>
    <w:rsid w:val="008D0A0F"/>
    <w:rsid w:val="008D14AF"/>
    <w:rsid w:val="008D4E3B"/>
    <w:rsid w:val="008E0C23"/>
    <w:rsid w:val="008E3702"/>
    <w:rsid w:val="008E3BDB"/>
    <w:rsid w:val="008E50AB"/>
    <w:rsid w:val="008E558D"/>
    <w:rsid w:val="008E577E"/>
    <w:rsid w:val="008E5D46"/>
    <w:rsid w:val="008E5DA8"/>
    <w:rsid w:val="008E60A0"/>
    <w:rsid w:val="008E657E"/>
    <w:rsid w:val="008F4937"/>
    <w:rsid w:val="008F5537"/>
    <w:rsid w:val="008F6ECB"/>
    <w:rsid w:val="008F7193"/>
    <w:rsid w:val="009007B5"/>
    <w:rsid w:val="00900C77"/>
    <w:rsid w:val="00901E15"/>
    <w:rsid w:val="00905DB6"/>
    <w:rsid w:val="00907655"/>
    <w:rsid w:val="00907C07"/>
    <w:rsid w:val="00910597"/>
    <w:rsid w:val="0091358A"/>
    <w:rsid w:val="009173AB"/>
    <w:rsid w:val="00920603"/>
    <w:rsid w:val="00920DB1"/>
    <w:rsid w:val="009229BE"/>
    <w:rsid w:val="009250BC"/>
    <w:rsid w:val="00925B36"/>
    <w:rsid w:val="00926264"/>
    <w:rsid w:val="009278E2"/>
    <w:rsid w:val="0093140A"/>
    <w:rsid w:val="00931AEE"/>
    <w:rsid w:val="00932B1D"/>
    <w:rsid w:val="00937C15"/>
    <w:rsid w:val="00941512"/>
    <w:rsid w:val="009418AE"/>
    <w:rsid w:val="00942075"/>
    <w:rsid w:val="009424FB"/>
    <w:rsid w:val="009431F7"/>
    <w:rsid w:val="00943F55"/>
    <w:rsid w:val="00945A79"/>
    <w:rsid w:val="00945ED4"/>
    <w:rsid w:val="00951EDE"/>
    <w:rsid w:val="00953053"/>
    <w:rsid w:val="00955F1E"/>
    <w:rsid w:val="00956A53"/>
    <w:rsid w:val="00957F02"/>
    <w:rsid w:val="00964D6C"/>
    <w:rsid w:val="00964DB3"/>
    <w:rsid w:val="00970112"/>
    <w:rsid w:val="00972499"/>
    <w:rsid w:val="009762CE"/>
    <w:rsid w:val="00985AAC"/>
    <w:rsid w:val="00987658"/>
    <w:rsid w:val="0099539C"/>
    <w:rsid w:val="00995D93"/>
    <w:rsid w:val="009974EE"/>
    <w:rsid w:val="009A1C4E"/>
    <w:rsid w:val="009A28FE"/>
    <w:rsid w:val="009A4259"/>
    <w:rsid w:val="009A74D9"/>
    <w:rsid w:val="009A7CEB"/>
    <w:rsid w:val="009B000E"/>
    <w:rsid w:val="009B06F9"/>
    <w:rsid w:val="009B16DB"/>
    <w:rsid w:val="009B1C48"/>
    <w:rsid w:val="009B709F"/>
    <w:rsid w:val="009B7C14"/>
    <w:rsid w:val="009C0122"/>
    <w:rsid w:val="009C0520"/>
    <w:rsid w:val="009C11E5"/>
    <w:rsid w:val="009C155B"/>
    <w:rsid w:val="009C1A81"/>
    <w:rsid w:val="009C52B0"/>
    <w:rsid w:val="009C5BE6"/>
    <w:rsid w:val="009D0BF7"/>
    <w:rsid w:val="009D0F72"/>
    <w:rsid w:val="009D143B"/>
    <w:rsid w:val="009D54AA"/>
    <w:rsid w:val="009D5709"/>
    <w:rsid w:val="009D7506"/>
    <w:rsid w:val="009D78C9"/>
    <w:rsid w:val="009D7BB7"/>
    <w:rsid w:val="009D7F56"/>
    <w:rsid w:val="009E23D5"/>
    <w:rsid w:val="009E4BBC"/>
    <w:rsid w:val="009E50FD"/>
    <w:rsid w:val="009F1CEC"/>
    <w:rsid w:val="009F2615"/>
    <w:rsid w:val="00A00E64"/>
    <w:rsid w:val="00A0330B"/>
    <w:rsid w:val="00A05C11"/>
    <w:rsid w:val="00A07E8C"/>
    <w:rsid w:val="00A101C9"/>
    <w:rsid w:val="00A10237"/>
    <w:rsid w:val="00A1340C"/>
    <w:rsid w:val="00A149F1"/>
    <w:rsid w:val="00A21FB1"/>
    <w:rsid w:val="00A22739"/>
    <w:rsid w:val="00A26F02"/>
    <w:rsid w:val="00A27EF7"/>
    <w:rsid w:val="00A30121"/>
    <w:rsid w:val="00A307BA"/>
    <w:rsid w:val="00A30EFE"/>
    <w:rsid w:val="00A30F29"/>
    <w:rsid w:val="00A31CD1"/>
    <w:rsid w:val="00A32679"/>
    <w:rsid w:val="00A34315"/>
    <w:rsid w:val="00A35BDF"/>
    <w:rsid w:val="00A37133"/>
    <w:rsid w:val="00A37683"/>
    <w:rsid w:val="00A42726"/>
    <w:rsid w:val="00A4337B"/>
    <w:rsid w:val="00A46C0D"/>
    <w:rsid w:val="00A5031F"/>
    <w:rsid w:val="00A50841"/>
    <w:rsid w:val="00A60564"/>
    <w:rsid w:val="00A6298F"/>
    <w:rsid w:val="00A6449F"/>
    <w:rsid w:val="00A65D3B"/>
    <w:rsid w:val="00A71BCC"/>
    <w:rsid w:val="00A758A3"/>
    <w:rsid w:val="00A81564"/>
    <w:rsid w:val="00A828A4"/>
    <w:rsid w:val="00A84E12"/>
    <w:rsid w:val="00A85301"/>
    <w:rsid w:val="00A8643C"/>
    <w:rsid w:val="00A86C26"/>
    <w:rsid w:val="00A90EFB"/>
    <w:rsid w:val="00A926BE"/>
    <w:rsid w:val="00A952E2"/>
    <w:rsid w:val="00A95B21"/>
    <w:rsid w:val="00A9610E"/>
    <w:rsid w:val="00AA2B8C"/>
    <w:rsid w:val="00AA3B93"/>
    <w:rsid w:val="00AA5639"/>
    <w:rsid w:val="00AA7533"/>
    <w:rsid w:val="00AB176D"/>
    <w:rsid w:val="00AB28BD"/>
    <w:rsid w:val="00AB320A"/>
    <w:rsid w:val="00AB50E0"/>
    <w:rsid w:val="00AB5DBE"/>
    <w:rsid w:val="00AB7239"/>
    <w:rsid w:val="00AB7560"/>
    <w:rsid w:val="00AC095D"/>
    <w:rsid w:val="00AC587C"/>
    <w:rsid w:val="00AD014F"/>
    <w:rsid w:val="00AD0A0D"/>
    <w:rsid w:val="00AD0ECD"/>
    <w:rsid w:val="00AD1772"/>
    <w:rsid w:val="00AD66CE"/>
    <w:rsid w:val="00AF08A7"/>
    <w:rsid w:val="00AF0B9C"/>
    <w:rsid w:val="00AF2563"/>
    <w:rsid w:val="00AF5530"/>
    <w:rsid w:val="00AF64F7"/>
    <w:rsid w:val="00AF7631"/>
    <w:rsid w:val="00B001F6"/>
    <w:rsid w:val="00B01A0F"/>
    <w:rsid w:val="00B04854"/>
    <w:rsid w:val="00B07D7A"/>
    <w:rsid w:val="00B10C8B"/>
    <w:rsid w:val="00B162E1"/>
    <w:rsid w:val="00B17699"/>
    <w:rsid w:val="00B2167C"/>
    <w:rsid w:val="00B221E9"/>
    <w:rsid w:val="00B23EBC"/>
    <w:rsid w:val="00B2432C"/>
    <w:rsid w:val="00B24469"/>
    <w:rsid w:val="00B34962"/>
    <w:rsid w:val="00B36C27"/>
    <w:rsid w:val="00B452E0"/>
    <w:rsid w:val="00B465E7"/>
    <w:rsid w:val="00B50E28"/>
    <w:rsid w:val="00B5165F"/>
    <w:rsid w:val="00B531A8"/>
    <w:rsid w:val="00B55B8F"/>
    <w:rsid w:val="00B565FF"/>
    <w:rsid w:val="00B568B8"/>
    <w:rsid w:val="00B57227"/>
    <w:rsid w:val="00B613E1"/>
    <w:rsid w:val="00B66B45"/>
    <w:rsid w:val="00B747FE"/>
    <w:rsid w:val="00B74DEC"/>
    <w:rsid w:val="00B76E8B"/>
    <w:rsid w:val="00B80F97"/>
    <w:rsid w:val="00B83436"/>
    <w:rsid w:val="00B8715E"/>
    <w:rsid w:val="00B91B21"/>
    <w:rsid w:val="00B92AC1"/>
    <w:rsid w:val="00B93445"/>
    <w:rsid w:val="00B95D31"/>
    <w:rsid w:val="00B97897"/>
    <w:rsid w:val="00BA07C3"/>
    <w:rsid w:val="00BA204C"/>
    <w:rsid w:val="00BA51C2"/>
    <w:rsid w:val="00BB0EB5"/>
    <w:rsid w:val="00BB119C"/>
    <w:rsid w:val="00BB1BF4"/>
    <w:rsid w:val="00BC3835"/>
    <w:rsid w:val="00BC7862"/>
    <w:rsid w:val="00BD4E04"/>
    <w:rsid w:val="00BD5ADA"/>
    <w:rsid w:val="00BD5C2F"/>
    <w:rsid w:val="00BD7BE8"/>
    <w:rsid w:val="00BE007A"/>
    <w:rsid w:val="00BE1323"/>
    <w:rsid w:val="00BE2ABC"/>
    <w:rsid w:val="00BE5FFA"/>
    <w:rsid w:val="00BE72F6"/>
    <w:rsid w:val="00BF38A2"/>
    <w:rsid w:val="00BF4382"/>
    <w:rsid w:val="00C01161"/>
    <w:rsid w:val="00C01665"/>
    <w:rsid w:val="00C07B8A"/>
    <w:rsid w:val="00C121EA"/>
    <w:rsid w:val="00C138BE"/>
    <w:rsid w:val="00C17FF1"/>
    <w:rsid w:val="00C20304"/>
    <w:rsid w:val="00C22980"/>
    <w:rsid w:val="00C26320"/>
    <w:rsid w:val="00C26F0A"/>
    <w:rsid w:val="00C31B2A"/>
    <w:rsid w:val="00C36BC4"/>
    <w:rsid w:val="00C44D45"/>
    <w:rsid w:val="00C4551C"/>
    <w:rsid w:val="00C47D2E"/>
    <w:rsid w:val="00C5168D"/>
    <w:rsid w:val="00C53FF9"/>
    <w:rsid w:val="00C54463"/>
    <w:rsid w:val="00C549D4"/>
    <w:rsid w:val="00C56F7A"/>
    <w:rsid w:val="00C60D4E"/>
    <w:rsid w:val="00C6166D"/>
    <w:rsid w:val="00C64269"/>
    <w:rsid w:val="00C655AB"/>
    <w:rsid w:val="00C65B1A"/>
    <w:rsid w:val="00C669D3"/>
    <w:rsid w:val="00C67664"/>
    <w:rsid w:val="00C7022E"/>
    <w:rsid w:val="00C70388"/>
    <w:rsid w:val="00C72374"/>
    <w:rsid w:val="00C73E4A"/>
    <w:rsid w:val="00C74095"/>
    <w:rsid w:val="00C7688A"/>
    <w:rsid w:val="00C904C3"/>
    <w:rsid w:val="00C905D5"/>
    <w:rsid w:val="00C934EE"/>
    <w:rsid w:val="00C96BF4"/>
    <w:rsid w:val="00CA124A"/>
    <w:rsid w:val="00CA17F1"/>
    <w:rsid w:val="00CA2DD2"/>
    <w:rsid w:val="00CA7278"/>
    <w:rsid w:val="00CA7F6D"/>
    <w:rsid w:val="00CB0C20"/>
    <w:rsid w:val="00CB0F14"/>
    <w:rsid w:val="00CB10B0"/>
    <w:rsid w:val="00CB4807"/>
    <w:rsid w:val="00CC0361"/>
    <w:rsid w:val="00CC6F65"/>
    <w:rsid w:val="00CD20AB"/>
    <w:rsid w:val="00CD3B87"/>
    <w:rsid w:val="00CD471A"/>
    <w:rsid w:val="00CD6DC8"/>
    <w:rsid w:val="00CD794E"/>
    <w:rsid w:val="00CE17AC"/>
    <w:rsid w:val="00CE24D3"/>
    <w:rsid w:val="00CE324E"/>
    <w:rsid w:val="00CE4122"/>
    <w:rsid w:val="00CE6436"/>
    <w:rsid w:val="00CE7125"/>
    <w:rsid w:val="00CF3D60"/>
    <w:rsid w:val="00CF478A"/>
    <w:rsid w:val="00CF6867"/>
    <w:rsid w:val="00CF7723"/>
    <w:rsid w:val="00D00B20"/>
    <w:rsid w:val="00D00C62"/>
    <w:rsid w:val="00D021E6"/>
    <w:rsid w:val="00D0220B"/>
    <w:rsid w:val="00D0442A"/>
    <w:rsid w:val="00D069C8"/>
    <w:rsid w:val="00D07A35"/>
    <w:rsid w:val="00D12FC4"/>
    <w:rsid w:val="00D13303"/>
    <w:rsid w:val="00D14474"/>
    <w:rsid w:val="00D145F8"/>
    <w:rsid w:val="00D1498B"/>
    <w:rsid w:val="00D170B4"/>
    <w:rsid w:val="00D175F4"/>
    <w:rsid w:val="00D22470"/>
    <w:rsid w:val="00D2598B"/>
    <w:rsid w:val="00D2683B"/>
    <w:rsid w:val="00D31F8E"/>
    <w:rsid w:val="00D33519"/>
    <w:rsid w:val="00D36E5C"/>
    <w:rsid w:val="00D37E80"/>
    <w:rsid w:val="00D400C5"/>
    <w:rsid w:val="00D4111D"/>
    <w:rsid w:val="00D458E3"/>
    <w:rsid w:val="00D53B14"/>
    <w:rsid w:val="00D54075"/>
    <w:rsid w:val="00D55CBE"/>
    <w:rsid w:val="00D603B7"/>
    <w:rsid w:val="00D64910"/>
    <w:rsid w:val="00D67317"/>
    <w:rsid w:val="00D70264"/>
    <w:rsid w:val="00D7147F"/>
    <w:rsid w:val="00D74A39"/>
    <w:rsid w:val="00D76429"/>
    <w:rsid w:val="00D7650B"/>
    <w:rsid w:val="00D77B65"/>
    <w:rsid w:val="00D8272B"/>
    <w:rsid w:val="00D838A7"/>
    <w:rsid w:val="00D87D53"/>
    <w:rsid w:val="00D90743"/>
    <w:rsid w:val="00D92ED7"/>
    <w:rsid w:val="00D93636"/>
    <w:rsid w:val="00D94AE0"/>
    <w:rsid w:val="00D9510E"/>
    <w:rsid w:val="00D9584D"/>
    <w:rsid w:val="00D97F34"/>
    <w:rsid w:val="00DA13C8"/>
    <w:rsid w:val="00DA2EC2"/>
    <w:rsid w:val="00DA3545"/>
    <w:rsid w:val="00DA35C9"/>
    <w:rsid w:val="00DA4B16"/>
    <w:rsid w:val="00DA4CF2"/>
    <w:rsid w:val="00DA63C8"/>
    <w:rsid w:val="00DB0DFD"/>
    <w:rsid w:val="00DB3102"/>
    <w:rsid w:val="00DB56DD"/>
    <w:rsid w:val="00DC1315"/>
    <w:rsid w:val="00DC1429"/>
    <w:rsid w:val="00DC2CE6"/>
    <w:rsid w:val="00DC6E12"/>
    <w:rsid w:val="00DC7181"/>
    <w:rsid w:val="00DD0037"/>
    <w:rsid w:val="00DD601A"/>
    <w:rsid w:val="00DD716F"/>
    <w:rsid w:val="00DD7B0D"/>
    <w:rsid w:val="00DE32F3"/>
    <w:rsid w:val="00DE36CD"/>
    <w:rsid w:val="00DE5A04"/>
    <w:rsid w:val="00DE5AAF"/>
    <w:rsid w:val="00DE6A02"/>
    <w:rsid w:val="00DE6CCE"/>
    <w:rsid w:val="00DF5555"/>
    <w:rsid w:val="00DF6257"/>
    <w:rsid w:val="00DF7AA4"/>
    <w:rsid w:val="00E00989"/>
    <w:rsid w:val="00E02054"/>
    <w:rsid w:val="00E03FA1"/>
    <w:rsid w:val="00E05F75"/>
    <w:rsid w:val="00E111B2"/>
    <w:rsid w:val="00E1486D"/>
    <w:rsid w:val="00E15448"/>
    <w:rsid w:val="00E15913"/>
    <w:rsid w:val="00E16CF7"/>
    <w:rsid w:val="00E23CEA"/>
    <w:rsid w:val="00E23F20"/>
    <w:rsid w:val="00E26AE4"/>
    <w:rsid w:val="00E273E4"/>
    <w:rsid w:val="00E27F17"/>
    <w:rsid w:val="00E30BCE"/>
    <w:rsid w:val="00E317E9"/>
    <w:rsid w:val="00E3689D"/>
    <w:rsid w:val="00E36C68"/>
    <w:rsid w:val="00E4001E"/>
    <w:rsid w:val="00E4162B"/>
    <w:rsid w:val="00E418C1"/>
    <w:rsid w:val="00E450A0"/>
    <w:rsid w:val="00E5041C"/>
    <w:rsid w:val="00E505EE"/>
    <w:rsid w:val="00E52AF0"/>
    <w:rsid w:val="00E52B01"/>
    <w:rsid w:val="00E53672"/>
    <w:rsid w:val="00E55178"/>
    <w:rsid w:val="00E557B9"/>
    <w:rsid w:val="00E57527"/>
    <w:rsid w:val="00E617BC"/>
    <w:rsid w:val="00E634FB"/>
    <w:rsid w:val="00E64E5F"/>
    <w:rsid w:val="00E657B9"/>
    <w:rsid w:val="00E70908"/>
    <w:rsid w:val="00E70E20"/>
    <w:rsid w:val="00E7176C"/>
    <w:rsid w:val="00E73665"/>
    <w:rsid w:val="00E76FF1"/>
    <w:rsid w:val="00E772DC"/>
    <w:rsid w:val="00E77636"/>
    <w:rsid w:val="00E81185"/>
    <w:rsid w:val="00E8292D"/>
    <w:rsid w:val="00E830C2"/>
    <w:rsid w:val="00E83286"/>
    <w:rsid w:val="00E832CB"/>
    <w:rsid w:val="00E86E86"/>
    <w:rsid w:val="00E879D9"/>
    <w:rsid w:val="00E91B6B"/>
    <w:rsid w:val="00E9224A"/>
    <w:rsid w:val="00E928B7"/>
    <w:rsid w:val="00E938E7"/>
    <w:rsid w:val="00E9578F"/>
    <w:rsid w:val="00EA011F"/>
    <w:rsid w:val="00EA13A9"/>
    <w:rsid w:val="00EA140A"/>
    <w:rsid w:val="00EA163E"/>
    <w:rsid w:val="00EA1C6A"/>
    <w:rsid w:val="00EA3E1D"/>
    <w:rsid w:val="00EA6513"/>
    <w:rsid w:val="00EB31B6"/>
    <w:rsid w:val="00EB6D11"/>
    <w:rsid w:val="00EC0EE5"/>
    <w:rsid w:val="00EC2509"/>
    <w:rsid w:val="00EC2D0F"/>
    <w:rsid w:val="00EC37C9"/>
    <w:rsid w:val="00EC4A3C"/>
    <w:rsid w:val="00EC5DC2"/>
    <w:rsid w:val="00EC627B"/>
    <w:rsid w:val="00EC65F8"/>
    <w:rsid w:val="00EC6CA9"/>
    <w:rsid w:val="00ED417D"/>
    <w:rsid w:val="00ED4190"/>
    <w:rsid w:val="00ED67ED"/>
    <w:rsid w:val="00ED76E9"/>
    <w:rsid w:val="00EE1180"/>
    <w:rsid w:val="00EE1B1B"/>
    <w:rsid w:val="00EE3D02"/>
    <w:rsid w:val="00EE3E03"/>
    <w:rsid w:val="00EF11DE"/>
    <w:rsid w:val="00EF1A76"/>
    <w:rsid w:val="00EF3CAB"/>
    <w:rsid w:val="00EF3EB5"/>
    <w:rsid w:val="00EF5130"/>
    <w:rsid w:val="00EF53C1"/>
    <w:rsid w:val="00F00100"/>
    <w:rsid w:val="00F0012F"/>
    <w:rsid w:val="00F032AE"/>
    <w:rsid w:val="00F03C9C"/>
    <w:rsid w:val="00F04F2C"/>
    <w:rsid w:val="00F077EF"/>
    <w:rsid w:val="00F10BD3"/>
    <w:rsid w:val="00F117A9"/>
    <w:rsid w:val="00F16A1C"/>
    <w:rsid w:val="00F1704D"/>
    <w:rsid w:val="00F171A5"/>
    <w:rsid w:val="00F17ECD"/>
    <w:rsid w:val="00F17EFB"/>
    <w:rsid w:val="00F203DA"/>
    <w:rsid w:val="00F20459"/>
    <w:rsid w:val="00F23A9C"/>
    <w:rsid w:val="00F261B6"/>
    <w:rsid w:val="00F26CAF"/>
    <w:rsid w:val="00F27F89"/>
    <w:rsid w:val="00F336E5"/>
    <w:rsid w:val="00F33EFA"/>
    <w:rsid w:val="00F3438F"/>
    <w:rsid w:val="00F3651E"/>
    <w:rsid w:val="00F37D48"/>
    <w:rsid w:val="00F4291E"/>
    <w:rsid w:val="00F4335C"/>
    <w:rsid w:val="00F453D6"/>
    <w:rsid w:val="00F47903"/>
    <w:rsid w:val="00F51DC6"/>
    <w:rsid w:val="00F53BE9"/>
    <w:rsid w:val="00F601D4"/>
    <w:rsid w:val="00F60635"/>
    <w:rsid w:val="00F61640"/>
    <w:rsid w:val="00F61A35"/>
    <w:rsid w:val="00F63542"/>
    <w:rsid w:val="00F6659A"/>
    <w:rsid w:val="00F704D9"/>
    <w:rsid w:val="00F80EB1"/>
    <w:rsid w:val="00F81AF1"/>
    <w:rsid w:val="00F822EA"/>
    <w:rsid w:val="00F87ECE"/>
    <w:rsid w:val="00F91BB1"/>
    <w:rsid w:val="00F94F4E"/>
    <w:rsid w:val="00F956FD"/>
    <w:rsid w:val="00F95D75"/>
    <w:rsid w:val="00F97C7C"/>
    <w:rsid w:val="00FA0B56"/>
    <w:rsid w:val="00FA0E4B"/>
    <w:rsid w:val="00FA134B"/>
    <w:rsid w:val="00FA18A8"/>
    <w:rsid w:val="00FA280D"/>
    <w:rsid w:val="00FA2A71"/>
    <w:rsid w:val="00FA2C29"/>
    <w:rsid w:val="00FA461C"/>
    <w:rsid w:val="00FA6CC8"/>
    <w:rsid w:val="00FA6DE1"/>
    <w:rsid w:val="00FA71FD"/>
    <w:rsid w:val="00FB189E"/>
    <w:rsid w:val="00FB19F1"/>
    <w:rsid w:val="00FB50CD"/>
    <w:rsid w:val="00FB5B75"/>
    <w:rsid w:val="00FC1C96"/>
    <w:rsid w:val="00FC1D0A"/>
    <w:rsid w:val="00FC41D7"/>
    <w:rsid w:val="00FC4B99"/>
    <w:rsid w:val="00FC5893"/>
    <w:rsid w:val="00FD124D"/>
    <w:rsid w:val="00FD156E"/>
    <w:rsid w:val="00FD4D93"/>
    <w:rsid w:val="00FD6231"/>
    <w:rsid w:val="00FE0B53"/>
    <w:rsid w:val="00FE189F"/>
    <w:rsid w:val="00FE19ED"/>
    <w:rsid w:val="00FE2378"/>
    <w:rsid w:val="00FE2437"/>
    <w:rsid w:val="00FE48B9"/>
    <w:rsid w:val="00FE6CEF"/>
    <w:rsid w:val="00FF358B"/>
    <w:rsid w:val="00FF4C99"/>
    <w:rsid w:val="00FF5D27"/>
    <w:rsid w:val="00FF5F5B"/>
    <w:rsid w:val="00FF7337"/>
    <w:rsid w:val="00FF7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6E5DB"/>
  <w15:chartTrackingRefBased/>
  <w15:docId w15:val="{EA091A6C-7BB5-4587-AAE0-255B32F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7176C"/>
    <w:rPr>
      <w:rFonts w:eastAsia="Times New Roman"/>
      <w:sz w:val="26"/>
      <w:szCs w:val="28"/>
    </w:rPr>
  </w:style>
  <w:style w:type="paragraph" w:styleId="u1">
    <w:name w:val="heading 1"/>
    <w:aliases w:val="Antraste 1,H1,1,h1,Header 1,FS Heading 1,H11,H12,H13,H14,H111,H121,H15,H112,H122,H16,H113,H123,H17,H114,H124,H18,H115,H125,H19,H110,H116,H126,H117,H127,H118,H128,H131,H141,H1111,H1211,H151,H1121,H1221,H161,H1131,H1231,H171,H1141,H1241,H181"/>
    <w:basedOn w:val="Binhthng"/>
    <w:next w:val="Binhthng"/>
    <w:link w:val="u1Char"/>
    <w:qFormat/>
    <w:rsid w:val="00E7176C"/>
    <w:pPr>
      <w:keepNext/>
      <w:spacing w:before="240" w:after="240"/>
      <w:jc w:val="center"/>
      <w:outlineLvl w:val="0"/>
    </w:pPr>
    <w:rPr>
      <w:rFonts w:ascii=".VnTimeH" w:hAnsi=".VnTimeH"/>
      <w:b/>
      <w:szCs w:val="20"/>
    </w:rPr>
  </w:style>
  <w:style w:type="paragraph" w:styleId="u2">
    <w:name w:val="heading 2"/>
    <w:aliases w:val="Antraste 2,B_Kapittel,H2,h2,2,Header 2,H21,H22,H23,H24,H211,H221,H25,H212,H222,H26,H213,H223,H27,H214,H224,H28,H215,H225,H29,H210,H216,H226,H217,H227,H218,H228,H231,H241,H2111,H2211,H251,H2121,H2221,H261,H2131,H2231,H271,H2141,H2241,H281,Cha"/>
    <w:basedOn w:val="Binhthng"/>
    <w:next w:val="Binhthng"/>
    <w:link w:val="u2Char"/>
    <w:qFormat/>
    <w:rsid w:val="00E7176C"/>
    <w:pPr>
      <w:keepNext/>
      <w:spacing w:before="60" w:line="360" w:lineRule="exact"/>
      <w:jc w:val="both"/>
      <w:outlineLvl w:val="1"/>
    </w:pPr>
    <w:rPr>
      <w:b/>
      <w:i/>
      <w:szCs w:val="24"/>
      <w:lang w:val="en-GB"/>
    </w:rPr>
  </w:style>
  <w:style w:type="paragraph" w:styleId="u3">
    <w:name w:val="heading 3"/>
    <w:aliases w:val="Antraste 3,Antraste 31,Antraste 32,Antraste 33,Antraste 34,Antraste 35,Antraste 36,Antraste 37,H3,Sub-section Title,l3,CT,h3,3,list 3,Head 3,l3+toc 3,punktas,H31,H32,H33,H311,H321,H34,H312,H322,H35,H313,H323,H36,H37,H314,H324,H38"/>
    <w:basedOn w:val="Binhthng"/>
    <w:next w:val="Binhthng"/>
    <w:link w:val="u3Char"/>
    <w:qFormat/>
    <w:rsid w:val="00E7176C"/>
    <w:pPr>
      <w:keepNext/>
      <w:spacing w:before="60" w:line="360" w:lineRule="exact"/>
      <w:ind w:left="284" w:hanging="284"/>
      <w:outlineLvl w:val="2"/>
    </w:pPr>
    <w:rPr>
      <w:b/>
      <w:lang w:val="en-GB"/>
    </w:rPr>
  </w:style>
  <w:style w:type="paragraph" w:styleId="u4">
    <w:name w:val="heading 4"/>
    <w:aliases w:val="Antraste 4,H4,H41,H42,H43,H411,H421,H44,H412,H422,H45,H413,H423,H46,H47,H414,H424,H48,H49,H410,H415,H425,H416,H426,H417,H427,H431,H4111,H4211,H441,H4121,H4221,H451,H4131,H4231,H461,H471,H4141,H4241,H481,H491,H4101,H4151,H4251,H4161,H4261,H418"/>
    <w:basedOn w:val="Binhthng"/>
    <w:next w:val="Binhthng"/>
    <w:link w:val="u4Char"/>
    <w:qFormat/>
    <w:rsid w:val="00E7176C"/>
    <w:pPr>
      <w:keepNext/>
      <w:spacing w:before="60" w:after="120" w:line="360" w:lineRule="exact"/>
      <w:ind w:left="284" w:hanging="284"/>
      <w:jc w:val="both"/>
      <w:outlineLvl w:val="3"/>
    </w:pPr>
    <w:rPr>
      <w:b/>
      <w:i/>
      <w:lang w:val="en-GB"/>
    </w:rPr>
  </w:style>
  <w:style w:type="paragraph" w:styleId="u5">
    <w:name w:val="heading 5"/>
    <w:basedOn w:val="Binhthng"/>
    <w:next w:val="Binhthng"/>
    <w:link w:val="u5Char"/>
    <w:qFormat/>
    <w:rsid w:val="00E7176C"/>
    <w:pPr>
      <w:spacing w:before="60" w:after="60"/>
      <w:ind w:left="284" w:hanging="284"/>
      <w:jc w:val="both"/>
      <w:outlineLvl w:val="4"/>
    </w:pPr>
    <w:rPr>
      <w:rFonts w:eastAsia="Batang"/>
      <w:i/>
      <w:szCs w:val="26"/>
      <w:lang w:val="en-GB"/>
    </w:rPr>
  </w:style>
  <w:style w:type="paragraph" w:styleId="u6">
    <w:name w:val="heading 6"/>
    <w:basedOn w:val="Binhthng"/>
    <w:next w:val="Binhthng"/>
    <w:link w:val="u6Char"/>
    <w:qFormat/>
    <w:rsid w:val="00E7176C"/>
    <w:pPr>
      <w:spacing w:before="60"/>
      <w:ind w:left="1078" w:hanging="284"/>
      <w:jc w:val="both"/>
      <w:outlineLvl w:val="5"/>
    </w:pPr>
    <w:rPr>
      <w:i/>
      <w:szCs w:val="26"/>
      <w:lang w:val="en-GB"/>
    </w:rPr>
  </w:style>
  <w:style w:type="paragraph" w:styleId="u7">
    <w:name w:val="heading 7"/>
    <w:basedOn w:val="Binhthng"/>
    <w:next w:val="Binhthng"/>
    <w:link w:val="u7Char"/>
    <w:qFormat/>
    <w:rsid w:val="00E7176C"/>
    <w:pPr>
      <w:spacing w:before="240" w:after="60" w:line="276" w:lineRule="auto"/>
      <w:outlineLvl w:val="6"/>
    </w:pPr>
    <w:rPr>
      <w:rFonts w:ascii="Calibri" w:hAnsi="Calibri"/>
      <w:sz w:val="24"/>
      <w:szCs w:val="24"/>
    </w:rPr>
  </w:style>
  <w:style w:type="paragraph" w:styleId="u8">
    <w:name w:val="heading 8"/>
    <w:basedOn w:val="Binhthng"/>
    <w:next w:val="Binhthng"/>
    <w:link w:val="u8Char"/>
    <w:qFormat/>
    <w:rsid w:val="00E7176C"/>
    <w:pPr>
      <w:spacing w:line="360" w:lineRule="exact"/>
      <w:ind w:firstLine="567"/>
      <w:jc w:val="both"/>
      <w:outlineLvl w:val="7"/>
    </w:pPr>
    <w:rPr>
      <w:i/>
      <w:lang w:val="en-GB"/>
    </w:rPr>
  </w:style>
  <w:style w:type="paragraph" w:styleId="u9">
    <w:name w:val="heading 9"/>
    <w:basedOn w:val="Binhthng"/>
    <w:next w:val="Binhthng"/>
    <w:link w:val="u9Char"/>
    <w:qFormat/>
    <w:rsid w:val="00E7176C"/>
    <w:pPr>
      <w:spacing w:before="60"/>
      <w:ind w:left="851"/>
      <w:outlineLvl w:val="8"/>
    </w:pPr>
    <w:rPr>
      <w:i/>
      <w:lang w:val="en-GB"/>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Antraste 1 Char,H1 Char,1 Char,h1 Char,Header 1 Char,FS Heading 1 Char,H11 Char,H12 Char,H13 Char,H14 Char,H111 Char,H121 Char,H15 Char,H112 Char,H122 Char,H16 Char,H113 Char,H123 Char,H17 Char,H114 Char,H124 Char,H18 Char,H115 Char"/>
    <w:link w:val="u1"/>
    <w:rsid w:val="00E7176C"/>
    <w:rPr>
      <w:rFonts w:ascii=".VnTimeH" w:eastAsia="Times New Roman" w:hAnsi=".VnTimeH"/>
      <w:b/>
      <w:sz w:val="26"/>
      <w:szCs w:val="20"/>
    </w:rPr>
  </w:style>
  <w:style w:type="character" w:customStyle="1" w:styleId="u2Char">
    <w:name w:val="Đầu đề 2 Char"/>
    <w:aliases w:val="Antraste 2 Char,B_Kapittel Char,H2 Char,h2 Char,2 Char,Header 2 Char,H21 Char,H22 Char,H23 Char,H24 Char,H211 Char,H221 Char,H25 Char,H212 Char,H222 Char,H26 Char,H213 Char,H223 Char,H27 Char,H214 Char,H224 Char,H28 Char,H215 Char,H29 Char"/>
    <w:link w:val="u2"/>
    <w:rsid w:val="00E7176C"/>
    <w:rPr>
      <w:rFonts w:eastAsia="Times New Roman"/>
      <w:b/>
      <w:i/>
      <w:sz w:val="26"/>
      <w:szCs w:val="24"/>
      <w:lang w:val="en-GB"/>
    </w:rPr>
  </w:style>
  <w:style w:type="character" w:customStyle="1" w:styleId="u3Char">
    <w:name w:val="Đầu đề 3 Char"/>
    <w:aliases w:val="Antraste 3 Char,Antraste 31 Char,Antraste 32 Char,Antraste 33 Char,Antraste 34 Char,Antraste 35 Char,Antraste 36 Char,Antraste 37 Char,H3 Char,Sub-section Title Char,l3 Char,CT Char,h3 Char,3 Char,list 3 Char,Head 3 Char,l3+toc 3 Char"/>
    <w:link w:val="u3"/>
    <w:rsid w:val="00E7176C"/>
    <w:rPr>
      <w:rFonts w:eastAsia="Times New Roman"/>
      <w:b/>
      <w:sz w:val="26"/>
      <w:lang w:val="en-GB"/>
    </w:rPr>
  </w:style>
  <w:style w:type="character" w:customStyle="1" w:styleId="u4Char">
    <w:name w:val="Đầu đề 4 Char"/>
    <w:aliases w:val="Antraste 4 Char,H4 Char,H41 Char,H42 Char,H43 Char,H411 Char,H421 Char,H44 Char,H412 Char,H422 Char,H45 Char,H413 Char,H423 Char,H46 Char,H47 Char,H414 Char,H424 Char,H48 Char,H49 Char,H410 Char,H415 Char,H425 Char,H416 Char,H426 Char"/>
    <w:link w:val="u4"/>
    <w:rsid w:val="00E7176C"/>
    <w:rPr>
      <w:rFonts w:eastAsia="Times New Roman"/>
      <w:b/>
      <w:i/>
      <w:sz w:val="26"/>
      <w:lang w:val="en-GB"/>
    </w:rPr>
  </w:style>
  <w:style w:type="character" w:customStyle="1" w:styleId="u5Char">
    <w:name w:val="Đầu đề 5 Char"/>
    <w:link w:val="u5"/>
    <w:rsid w:val="00E7176C"/>
    <w:rPr>
      <w:rFonts w:eastAsia="Batang"/>
      <w:i/>
      <w:sz w:val="26"/>
      <w:szCs w:val="26"/>
      <w:lang w:val="en-GB"/>
    </w:rPr>
  </w:style>
  <w:style w:type="character" w:customStyle="1" w:styleId="u6Char">
    <w:name w:val="Đầu đề 6 Char"/>
    <w:link w:val="u6"/>
    <w:rsid w:val="00E7176C"/>
    <w:rPr>
      <w:rFonts w:eastAsia="Times New Roman"/>
      <w:i/>
      <w:sz w:val="26"/>
      <w:szCs w:val="26"/>
      <w:lang w:val="en-GB"/>
    </w:rPr>
  </w:style>
  <w:style w:type="character" w:customStyle="1" w:styleId="u7Char">
    <w:name w:val="Đầu đề 7 Char"/>
    <w:link w:val="u7"/>
    <w:rsid w:val="00E7176C"/>
    <w:rPr>
      <w:rFonts w:ascii="Calibri" w:eastAsia="Times New Roman" w:hAnsi="Calibri"/>
      <w:sz w:val="24"/>
      <w:szCs w:val="24"/>
    </w:rPr>
  </w:style>
  <w:style w:type="character" w:customStyle="1" w:styleId="u8Char">
    <w:name w:val="Đầu đề 8 Char"/>
    <w:link w:val="u8"/>
    <w:rsid w:val="00E7176C"/>
    <w:rPr>
      <w:rFonts w:eastAsia="Times New Roman"/>
      <w:i/>
      <w:sz w:val="26"/>
      <w:lang w:val="en-GB"/>
    </w:rPr>
  </w:style>
  <w:style w:type="character" w:customStyle="1" w:styleId="u9Char">
    <w:name w:val="Đầu đề 9 Char"/>
    <w:link w:val="u9"/>
    <w:rsid w:val="00E7176C"/>
    <w:rPr>
      <w:rFonts w:eastAsia="Times New Roman"/>
      <w:i/>
      <w:sz w:val="26"/>
      <w:lang w:val="en-GB"/>
    </w:rPr>
  </w:style>
  <w:style w:type="paragraph" w:styleId="oancuaDanhsach">
    <w:name w:val="List Paragraph"/>
    <w:aliases w:val="List Paragraph 1,List A,bullet,List Paragraph1,lp1,List Paragraph2,bullet 1,List Paragraph11,Cham dau dong,CONTENT,Gạch đầu dòng cấp 1,Figure_name,Equipment,Numbered Indented Text,List Paragraph Char Char Char,1."/>
    <w:basedOn w:val="Binhthng"/>
    <w:link w:val="oancuaDanhsachChar"/>
    <w:qFormat/>
    <w:rsid w:val="00E7176C"/>
    <w:pPr>
      <w:ind w:left="720"/>
      <w:contextualSpacing/>
    </w:pPr>
    <w:rPr>
      <w:sz w:val="24"/>
      <w:szCs w:val="24"/>
    </w:rPr>
  </w:style>
  <w:style w:type="paragraph" w:styleId="VnbanCcchu">
    <w:name w:val="footnote text"/>
    <w:basedOn w:val="Binhthng"/>
    <w:link w:val="VnbanCcchuChar"/>
    <w:rsid w:val="00E7176C"/>
    <w:rPr>
      <w:sz w:val="20"/>
      <w:szCs w:val="20"/>
    </w:rPr>
  </w:style>
  <w:style w:type="character" w:customStyle="1" w:styleId="VnbanCcchuChar">
    <w:name w:val="Văn bản Cước chú Char"/>
    <w:link w:val="VnbanCcchu"/>
    <w:rsid w:val="00E7176C"/>
    <w:rPr>
      <w:rFonts w:eastAsia="Times New Roman"/>
      <w:sz w:val="20"/>
      <w:szCs w:val="20"/>
    </w:rPr>
  </w:style>
  <w:style w:type="paragraph" w:customStyle="1" w:styleId="Cancu">
    <w:name w:val="Can cu"/>
    <w:basedOn w:val="oancuaDanhsach"/>
    <w:link w:val="CancuChar"/>
    <w:qFormat/>
    <w:rsid w:val="00E7176C"/>
    <w:pPr>
      <w:numPr>
        <w:numId w:val="1"/>
      </w:numPr>
      <w:tabs>
        <w:tab w:val="left" w:pos="709"/>
      </w:tabs>
      <w:jc w:val="both"/>
    </w:pPr>
    <w:rPr>
      <w:lang w:val="vi-VN"/>
    </w:rPr>
  </w:style>
  <w:style w:type="character" w:customStyle="1" w:styleId="oancuaDanhsachChar">
    <w:name w:val="Đoạn của Danh sách Char"/>
    <w:aliases w:val="List Paragraph 1 Char,List A Char,bullet Char,List Paragraph1 Char,lp1 Char,List Paragraph2 Char,bullet 1 Char,List Paragraph11 Char,Cham dau dong Char,CONTENT Char,Gạch đầu dòng cấp 1 Char,Figure_name Char,Equipment Char"/>
    <w:link w:val="oancuaDanhsach"/>
    <w:qFormat/>
    <w:rsid w:val="00E7176C"/>
    <w:rPr>
      <w:rFonts w:eastAsia="Times New Roman"/>
      <w:sz w:val="24"/>
      <w:szCs w:val="24"/>
    </w:rPr>
  </w:style>
  <w:style w:type="character" w:styleId="ThamchiuCcchu">
    <w:name w:val="footnote reference"/>
    <w:rsid w:val="00E7176C"/>
    <w:rPr>
      <w:vertAlign w:val="superscript"/>
    </w:rPr>
  </w:style>
  <w:style w:type="paragraph" w:customStyle="1" w:styleId="Style2">
    <w:name w:val="Style2"/>
    <w:basedOn w:val="Cancu"/>
    <w:link w:val="Style2Char"/>
    <w:qFormat/>
    <w:rsid w:val="00E7176C"/>
    <w:rPr>
      <w:sz w:val="26"/>
      <w:szCs w:val="26"/>
    </w:rPr>
  </w:style>
  <w:style w:type="character" w:customStyle="1" w:styleId="Style2Char">
    <w:name w:val="Style2 Char"/>
    <w:link w:val="Style2"/>
    <w:rsid w:val="00E7176C"/>
    <w:rPr>
      <w:rFonts w:eastAsia="Times New Roman"/>
      <w:sz w:val="26"/>
      <w:szCs w:val="26"/>
      <w:lang w:val="vi-VN"/>
    </w:rPr>
  </w:style>
  <w:style w:type="paragraph" w:styleId="Bantailiu">
    <w:name w:val="Document Map"/>
    <w:basedOn w:val="Binhthng"/>
    <w:link w:val="BantailiuChar"/>
    <w:unhideWhenUsed/>
    <w:rsid w:val="00E7176C"/>
    <w:rPr>
      <w:rFonts w:ascii="Tahoma" w:hAnsi="Tahoma"/>
      <w:sz w:val="16"/>
      <w:szCs w:val="16"/>
    </w:rPr>
  </w:style>
  <w:style w:type="character" w:customStyle="1" w:styleId="BantailiuChar">
    <w:name w:val="Bản đồ tài liệu Char"/>
    <w:link w:val="Bantailiu"/>
    <w:rsid w:val="00E7176C"/>
    <w:rPr>
      <w:rFonts w:ascii="Tahoma" w:eastAsia="Times New Roman" w:hAnsi="Tahoma"/>
      <w:sz w:val="16"/>
      <w:szCs w:val="16"/>
    </w:rPr>
  </w:style>
  <w:style w:type="character" w:customStyle="1" w:styleId="apple-converted-space">
    <w:name w:val="apple-converted-space"/>
    <w:basedOn w:val="Phngmcinhcuaoanvn"/>
    <w:rsid w:val="00E7176C"/>
  </w:style>
  <w:style w:type="paragraph" w:styleId="ThngthngWeb">
    <w:name w:val="Normal (Web)"/>
    <w:aliases w:val="Обычный (веб)1,Обычный (веб) Знак,Обычный (веб) Знак1,Обычный (веб) Знак Знак,Char Char Char,Char Char Char Char Char Char Char Char Char Char,Char Char Char Char Char Char Char Char Char Char Char, Char Char Char,Char Char"/>
    <w:basedOn w:val="Binhthng"/>
    <w:link w:val="ThngthngWebChar"/>
    <w:uiPriority w:val="99"/>
    <w:qFormat/>
    <w:rsid w:val="00E7176C"/>
    <w:pPr>
      <w:spacing w:before="100" w:beforeAutospacing="1" w:after="100" w:afterAutospacing="1"/>
    </w:pPr>
    <w:rPr>
      <w:sz w:val="24"/>
      <w:szCs w:val="24"/>
    </w:rPr>
  </w:style>
  <w:style w:type="paragraph" w:customStyle="1" w:styleId="Default">
    <w:name w:val="Default"/>
    <w:rsid w:val="00E7176C"/>
    <w:pPr>
      <w:autoSpaceDE w:val="0"/>
      <w:autoSpaceDN w:val="0"/>
      <w:adjustRightInd w:val="0"/>
    </w:pPr>
    <w:rPr>
      <w:color w:val="000000"/>
      <w:sz w:val="24"/>
      <w:szCs w:val="24"/>
    </w:rPr>
  </w:style>
  <w:style w:type="paragraph" w:styleId="utrang">
    <w:name w:val="header"/>
    <w:basedOn w:val="Binhthng"/>
    <w:link w:val="utrangChar"/>
    <w:uiPriority w:val="99"/>
    <w:unhideWhenUsed/>
    <w:rsid w:val="00E7176C"/>
    <w:pPr>
      <w:tabs>
        <w:tab w:val="center" w:pos="4680"/>
        <w:tab w:val="right" w:pos="9360"/>
      </w:tabs>
    </w:pPr>
  </w:style>
  <w:style w:type="character" w:customStyle="1" w:styleId="utrangChar">
    <w:name w:val="Đầu trang Char"/>
    <w:link w:val="utrang"/>
    <w:uiPriority w:val="99"/>
    <w:rsid w:val="00E7176C"/>
    <w:rPr>
      <w:rFonts w:eastAsia="Times New Roman"/>
      <w:sz w:val="26"/>
    </w:rPr>
  </w:style>
  <w:style w:type="paragraph" w:styleId="Chntrang">
    <w:name w:val="footer"/>
    <w:basedOn w:val="Binhthng"/>
    <w:link w:val="ChntrangChar"/>
    <w:uiPriority w:val="99"/>
    <w:unhideWhenUsed/>
    <w:rsid w:val="00E7176C"/>
    <w:pPr>
      <w:tabs>
        <w:tab w:val="center" w:pos="4680"/>
        <w:tab w:val="right" w:pos="9360"/>
      </w:tabs>
    </w:pPr>
  </w:style>
  <w:style w:type="character" w:customStyle="1" w:styleId="ChntrangChar">
    <w:name w:val="Chân trang Char"/>
    <w:link w:val="Chntrang"/>
    <w:uiPriority w:val="99"/>
    <w:rsid w:val="00E7176C"/>
    <w:rPr>
      <w:rFonts w:eastAsia="Times New Roman"/>
      <w:sz w:val="26"/>
    </w:rPr>
  </w:style>
  <w:style w:type="paragraph" w:styleId="ThutlThnVnban">
    <w:name w:val="Body Text Indent"/>
    <w:basedOn w:val="Binhthng"/>
    <w:link w:val="ThutlThnVnbanChar"/>
    <w:rsid w:val="00E7176C"/>
    <w:pPr>
      <w:spacing w:before="40" w:after="40"/>
      <w:ind w:firstLine="567"/>
      <w:jc w:val="both"/>
    </w:pPr>
    <w:rPr>
      <w:szCs w:val="20"/>
    </w:rPr>
  </w:style>
  <w:style w:type="character" w:customStyle="1" w:styleId="ThutlThnVnbanChar">
    <w:name w:val="Thụt lề Thân Văn bản Char"/>
    <w:link w:val="ThutlThnVnban"/>
    <w:rsid w:val="00E7176C"/>
    <w:rPr>
      <w:rFonts w:eastAsia="Times New Roman"/>
      <w:sz w:val="26"/>
      <w:szCs w:val="20"/>
    </w:rPr>
  </w:style>
  <w:style w:type="character" w:styleId="Strang">
    <w:name w:val="page number"/>
    <w:basedOn w:val="Phngmcinhcuaoanvn"/>
    <w:rsid w:val="00E7176C"/>
  </w:style>
  <w:style w:type="paragraph" w:styleId="ThnVnban">
    <w:name w:val="Body Text"/>
    <w:basedOn w:val="Binhthng"/>
    <w:link w:val="ThnVnbanChar"/>
    <w:rsid w:val="00E7176C"/>
    <w:pPr>
      <w:spacing w:before="120" w:line="360" w:lineRule="exact"/>
      <w:jc w:val="both"/>
    </w:pPr>
    <w:rPr>
      <w:szCs w:val="20"/>
    </w:rPr>
  </w:style>
  <w:style w:type="character" w:customStyle="1" w:styleId="ThnVnbanChar">
    <w:name w:val="Thân Văn bản Char"/>
    <w:link w:val="ThnVnban"/>
    <w:rsid w:val="00E7176C"/>
    <w:rPr>
      <w:rFonts w:eastAsia="Times New Roman"/>
      <w:sz w:val="26"/>
      <w:szCs w:val="20"/>
    </w:rPr>
  </w:style>
  <w:style w:type="paragraph" w:styleId="Thnvnban2">
    <w:name w:val="Body Text 2"/>
    <w:basedOn w:val="Binhthng"/>
    <w:link w:val="Thnvnban2Char"/>
    <w:rsid w:val="00E7176C"/>
    <w:pPr>
      <w:spacing w:before="60" w:line="360" w:lineRule="exact"/>
      <w:ind w:firstLine="720"/>
      <w:jc w:val="center"/>
    </w:pPr>
    <w:rPr>
      <w:szCs w:val="20"/>
    </w:rPr>
  </w:style>
  <w:style w:type="character" w:customStyle="1" w:styleId="Thnvnban2Char">
    <w:name w:val="Thân văn bản 2 Char"/>
    <w:link w:val="Thnvnban2"/>
    <w:rsid w:val="00E7176C"/>
    <w:rPr>
      <w:rFonts w:eastAsia="Times New Roman"/>
      <w:sz w:val="26"/>
      <w:szCs w:val="20"/>
    </w:rPr>
  </w:style>
  <w:style w:type="paragraph" w:styleId="Thnvnban3">
    <w:name w:val="Body Text 3"/>
    <w:basedOn w:val="Binhthng"/>
    <w:link w:val="Thnvnban3Char"/>
    <w:rsid w:val="00E7176C"/>
    <w:pPr>
      <w:spacing w:before="120" w:line="360" w:lineRule="auto"/>
      <w:ind w:firstLine="720"/>
      <w:jc w:val="both"/>
    </w:pPr>
    <w:rPr>
      <w:szCs w:val="20"/>
    </w:rPr>
  </w:style>
  <w:style w:type="character" w:customStyle="1" w:styleId="Thnvnban3Char">
    <w:name w:val="Thân văn bản 3 Char"/>
    <w:link w:val="Thnvnban3"/>
    <w:rsid w:val="00E7176C"/>
    <w:rPr>
      <w:rFonts w:eastAsia="Times New Roman"/>
      <w:sz w:val="26"/>
      <w:szCs w:val="20"/>
    </w:rPr>
  </w:style>
  <w:style w:type="paragraph" w:styleId="ThnvnbanThutl2">
    <w:name w:val="Body Text Indent 2"/>
    <w:basedOn w:val="Binhthng"/>
    <w:link w:val="ThnvnbanThutl2Char"/>
    <w:uiPriority w:val="99"/>
    <w:rsid w:val="00E7176C"/>
    <w:pPr>
      <w:spacing w:before="120" w:line="360" w:lineRule="exact"/>
      <w:ind w:firstLine="720"/>
      <w:jc w:val="both"/>
    </w:pPr>
    <w:rPr>
      <w:szCs w:val="20"/>
    </w:rPr>
  </w:style>
  <w:style w:type="character" w:customStyle="1" w:styleId="ThnvnbanThutl2Char">
    <w:name w:val="Thân văn bản Thụt lề 2 Char"/>
    <w:link w:val="ThnvnbanThutl2"/>
    <w:uiPriority w:val="99"/>
    <w:rsid w:val="00E7176C"/>
    <w:rPr>
      <w:rFonts w:eastAsia="Times New Roman"/>
      <w:sz w:val="26"/>
      <w:szCs w:val="20"/>
    </w:rPr>
  </w:style>
  <w:style w:type="paragraph" w:customStyle="1" w:styleId="Caption1">
    <w:name w:val="Caption1"/>
    <w:basedOn w:val="Binhthng"/>
    <w:next w:val="ThnVnban"/>
    <w:rsid w:val="00E7176C"/>
    <w:pPr>
      <w:keepNext/>
      <w:keepLines/>
      <w:spacing w:line="360" w:lineRule="auto"/>
      <w:jc w:val="both"/>
    </w:pPr>
    <w:rPr>
      <w:b/>
      <w:i/>
      <w:szCs w:val="20"/>
    </w:rPr>
  </w:style>
  <w:style w:type="paragraph" w:styleId="Danhsach">
    <w:name w:val="List"/>
    <w:basedOn w:val="Binhthng"/>
    <w:rsid w:val="00E7176C"/>
    <w:pPr>
      <w:tabs>
        <w:tab w:val="left" w:pos="1800"/>
      </w:tabs>
      <w:spacing w:before="60" w:line="360" w:lineRule="exact"/>
      <w:ind w:left="1800" w:hanging="360"/>
      <w:jc w:val="both"/>
    </w:pPr>
    <w:rPr>
      <w:szCs w:val="20"/>
    </w:rPr>
  </w:style>
  <w:style w:type="paragraph" w:styleId="Danhsach2">
    <w:name w:val="List 2"/>
    <w:basedOn w:val="Binhthng"/>
    <w:rsid w:val="00E7176C"/>
    <w:pPr>
      <w:spacing w:before="120" w:line="360" w:lineRule="exact"/>
      <w:ind w:left="360" w:hanging="360"/>
      <w:jc w:val="both"/>
    </w:pPr>
    <w:rPr>
      <w:szCs w:val="20"/>
    </w:rPr>
  </w:style>
  <w:style w:type="paragraph" w:styleId="Danhsach3">
    <w:name w:val="List 3"/>
    <w:basedOn w:val="Binhthng"/>
    <w:rsid w:val="00E7176C"/>
    <w:pPr>
      <w:spacing w:before="120" w:line="360" w:lineRule="exact"/>
      <w:ind w:left="714" w:hanging="357"/>
      <w:jc w:val="both"/>
    </w:pPr>
    <w:rPr>
      <w:szCs w:val="20"/>
    </w:rPr>
  </w:style>
  <w:style w:type="paragraph" w:styleId="Danhsach4">
    <w:name w:val="List 4"/>
    <w:basedOn w:val="Binhthng"/>
    <w:rsid w:val="00E7176C"/>
    <w:pPr>
      <w:spacing w:before="120" w:line="360" w:lineRule="exact"/>
      <w:ind w:left="1080" w:hanging="360"/>
      <w:jc w:val="both"/>
    </w:pPr>
    <w:rPr>
      <w:szCs w:val="20"/>
    </w:rPr>
  </w:style>
  <w:style w:type="paragraph" w:styleId="Danhsach5">
    <w:name w:val="List 5"/>
    <w:basedOn w:val="Binhthng"/>
    <w:rsid w:val="00E7176C"/>
    <w:pPr>
      <w:spacing w:before="120" w:line="360" w:lineRule="exact"/>
      <w:ind w:left="1440" w:hanging="360"/>
      <w:jc w:val="both"/>
    </w:pPr>
    <w:rPr>
      <w:szCs w:val="20"/>
    </w:rPr>
  </w:style>
  <w:style w:type="paragraph" w:styleId="Duudong">
    <w:name w:val="List Bullet"/>
    <w:basedOn w:val="Binhthng"/>
    <w:autoRedefine/>
    <w:rsid w:val="00E7176C"/>
    <w:pPr>
      <w:tabs>
        <w:tab w:val="num" w:pos="284"/>
      </w:tabs>
      <w:spacing w:before="60" w:line="360" w:lineRule="exact"/>
      <w:ind w:left="284"/>
      <w:jc w:val="both"/>
    </w:pPr>
    <w:rPr>
      <w:szCs w:val="20"/>
    </w:rPr>
  </w:style>
  <w:style w:type="paragraph" w:styleId="Duudong2">
    <w:name w:val="List Bullet 2"/>
    <w:basedOn w:val="Binhthng"/>
    <w:autoRedefine/>
    <w:rsid w:val="00E7176C"/>
    <w:pPr>
      <w:numPr>
        <w:numId w:val="11"/>
      </w:numPr>
      <w:tabs>
        <w:tab w:val="clear" w:pos="284"/>
        <w:tab w:val="num" w:pos="720"/>
      </w:tabs>
      <w:spacing w:line="360" w:lineRule="auto"/>
      <w:ind w:left="720" w:hanging="360"/>
      <w:jc w:val="both"/>
    </w:pPr>
    <w:rPr>
      <w:rFonts w:eastAsia="Batang"/>
      <w:szCs w:val="20"/>
    </w:rPr>
  </w:style>
  <w:style w:type="paragraph" w:styleId="Duudong3">
    <w:name w:val="List Bullet 3"/>
    <w:basedOn w:val="Binhthng"/>
    <w:autoRedefine/>
    <w:rsid w:val="00E7176C"/>
    <w:pPr>
      <w:numPr>
        <w:numId w:val="5"/>
      </w:numPr>
      <w:tabs>
        <w:tab w:val="clear" w:pos="720"/>
        <w:tab w:val="num" w:pos="170"/>
        <w:tab w:val="left" w:pos="284"/>
      </w:tabs>
      <w:spacing w:before="60" w:line="360" w:lineRule="exact"/>
      <w:ind w:left="340" w:hanging="170"/>
      <w:jc w:val="both"/>
    </w:pPr>
    <w:rPr>
      <w:szCs w:val="20"/>
      <w:lang w:val="en-GB"/>
    </w:rPr>
  </w:style>
  <w:style w:type="paragraph" w:styleId="Duudong4">
    <w:name w:val="List Bullet 4"/>
    <w:basedOn w:val="Binhthng"/>
    <w:autoRedefine/>
    <w:rsid w:val="00E7176C"/>
    <w:pPr>
      <w:numPr>
        <w:numId w:val="2"/>
      </w:numPr>
      <w:tabs>
        <w:tab w:val="clear" w:pos="170"/>
        <w:tab w:val="num" w:pos="360"/>
      </w:tabs>
      <w:spacing w:before="60" w:line="360" w:lineRule="exact"/>
      <w:ind w:left="0" w:firstLine="0"/>
      <w:jc w:val="both"/>
    </w:pPr>
    <w:rPr>
      <w:szCs w:val="20"/>
      <w:lang w:val="en-GB"/>
    </w:rPr>
  </w:style>
  <w:style w:type="paragraph" w:styleId="Duudong5">
    <w:name w:val="List Bullet 5"/>
    <w:basedOn w:val="Binhthng"/>
    <w:autoRedefine/>
    <w:rsid w:val="00E7176C"/>
    <w:pPr>
      <w:numPr>
        <w:numId w:val="3"/>
      </w:numPr>
      <w:tabs>
        <w:tab w:val="clear" w:pos="1440"/>
        <w:tab w:val="left" w:pos="284"/>
        <w:tab w:val="num" w:pos="360"/>
      </w:tabs>
      <w:spacing w:before="60" w:line="360" w:lineRule="exact"/>
      <w:ind w:left="0" w:firstLine="0"/>
      <w:jc w:val="both"/>
    </w:pPr>
    <w:rPr>
      <w:szCs w:val="20"/>
      <w:lang w:val="en-GB"/>
    </w:rPr>
  </w:style>
  <w:style w:type="paragraph" w:styleId="Danhsachlintuc2">
    <w:name w:val="List Continue 2"/>
    <w:basedOn w:val="Binhthng"/>
    <w:rsid w:val="00E7176C"/>
    <w:pPr>
      <w:numPr>
        <w:numId w:val="4"/>
      </w:numPr>
      <w:tabs>
        <w:tab w:val="left" w:pos="1800"/>
      </w:tabs>
      <w:spacing w:before="60" w:line="360" w:lineRule="exact"/>
      <w:jc w:val="both"/>
    </w:pPr>
    <w:rPr>
      <w:szCs w:val="20"/>
    </w:rPr>
  </w:style>
  <w:style w:type="paragraph" w:styleId="Sudong">
    <w:name w:val="List Number"/>
    <w:basedOn w:val="Binhthng"/>
    <w:rsid w:val="00E7176C"/>
    <w:pPr>
      <w:tabs>
        <w:tab w:val="num" w:pos="360"/>
        <w:tab w:val="left" w:pos="1440"/>
      </w:tabs>
      <w:spacing w:before="60" w:line="360" w:lineRule="exact"/>
      <w:jc w:val="both"/>
    </w:pPr>
    <w:rPr>
      <w:szCs w:val="20"/>
    </w:rPr>
  </w:style>
  <w:style w:type="paragraph" w:styleId="Sudong2">
    <w:name w:val="List Number 2"/>
    <w:basedOn w:val="Binhthng"/>
    <w:rsid w:val="00E7176C"/>
    <w:pPr>
      <w:numPr>
        <w:numId w:val="9"/>
      </w:numPr>
      <w:spacing w:before="60" w:line="360" w:lineRule="exact"/>
      <w:ind w:left="0" w:firstLine="0"/>
      <w:jc w:val="both"/>
    </w:pPr>
    <w:rPr>
      <w:szCs w:val="20"/>
    </w:rPr>
  </w:style>
  <w:style w:type="paragraph" w:styleId="Sudong3">
    <w:name w:val="List Number 3"/>
    <w:basedOn w:val="Binhthng"/>
    <w:rsid w:val="00E7176C"/>
    <w:pPr>
      <w:numPr>
        <w:numId w:val="8"/>
      </w:numPr>
      <w:tabs>
        <w:tab w:val="left" w:pos="720"/>
      </w:tabs>
      <w:spacing w:before="60" w:line="360" w:lineRule="exact"/>
      <w:ind w:left="0" w:firstLine="0"/>
      <w:jc w:val="both"/>
    </w:pPr>
    <w:rPr>
      <w:szCs w:val="20"/>
    </w:rPr>
  </w:style>
  <w:style w:type="paragraph" w:styleId="Sudong4">
    <w:name w:val="List Number 4"/>
    <w:basedOn w:val="Binhthng"/>
    <w:rsid w:val="00E7176C"/>
    <w:pPr>
      <w:numPr>
        <w:numId w:val="10"/>
      </w:numPr>
      <w:tabs>
        <w:tab w:val="clear" w:pos="1080"/>
        <w:tab w:val="num" w:pos="360"/>
      </w:tabs>
      <w:spacing w:before="60" w:line="360" w:lineRule="exact"/>
      <w:ind w:left="0" w:firstLine="0"/>
      <w:jc w:val="both"/>
    </w:pPr>
    <w:rPr>
      <w:szCs w:val="20"/>
    </w:rPr>
  </w:style>
  <w:style w:type="paragraph" w:styleId="Sudong5">
    <w:name w:val="List Number 5"/>
    <w:basedOn w:val="Binhthng"/>
    <w:rsid w:val="00E7176C"/>
    <w:pPr>
      <w:framePr w:hSpace="181" w:vSpace="181" w:wrap="around" w:vAnchor="text" w:hAnchor="text" w:y="1"/>
      <w:numPr>
        <w:numId w:val="7"/>
      </w:numPr>
      <w:tabs>
        <w:tab w:val="clear" w:pos="720"/>
        <w:tab w:val="num" w:pos="360"/>
      </w:tabs>
      <w:spacing w:before="60" w:line="360" w:lineRule="exact"/>
      <w:ind w:left="0" w:firstLine="0"/>
      <w:jc w:val="both"/>
    </w:pPr>
    <w:rPr>
      <w:szCs w:val="20"/>
    </w:rPr>
  </w:style>
  <w:style w:type="paragraph" w:customStyle="1" w:styleId="MacroText1">
    <w:name w:val="Macro Text1"/>
    <w:basedOn w:val="ThnVnban"/>
    <w:rsid w:val="00E7176C"/>
    <w:pPr>
      <w:numPr>
        <w:numId w:val="6"/>
      </w:numPr>
      <w:tabs>
        <w:tab w:val="clear" w:pos="1080"/>
      </w:tabs>
      <w:ind w:left="0" w:firstLine="0"/>
    </w:pPr>
    <w:rPr>
      <w:rFonts w:ascii="Courier New" w:hAnsi="Courier New"/>
      <w:lang w:val="en-GB"/>
    </w:rPr>
  </w:style>
  <w:style w:type="paragraph" w:customStyle="1" w:styleId="TOAHeading1">
    <w:name w:val="TOA Heading1"/>
    <w:basedOn w:val="Binhthng"/>
    <w:next w:val="Binhthng"/>
    <w:rsid w:val="00E7176C"/>
    <w:pPr>
      <w:spacing w:before="120" w:line="360" w:lineRule="exact"/>
      <w:ind w:firstLine="567"/>
      <w:jc w:val="both"/>
    </w:pPr>
    <w:rPr>
      <w:rFonts w:ascii=".VnArial" w:hAnsi=".VnArial"/>
      <w:b/>
      <w:szCs w:val="20"/>
    </w:rPr>
  </w:style>
  <w:style w:type="paragraph" w:styleId="Chuthich">
    <w:name w:val="caption"/>
    <w:basedOn w:val="Binhthng"/>
    <w:next w:val="Binhthng"/>
    <w:link w:val="ChuthichChar"/>
    <w:qFormat/>
    <w:rsid w:val="00E7176C"/>
    <w:pPr>
      <w:spacing w:before="60" w:line="360" w:lineRule="exact"/>
      <w:jc w:val="both"/>
    </w:pPr>
    <w:rPr>
      <w:b/>
      <w:i/>
      <w:szCs w:val="20"/>
    </w:rPr>
  </w:style>
  <w:style w:type="character" w:styleId="Siuktni">
    <w:name w:val="Hyperlink"/>
    <w:rsid w:val="00E7176C"/>
    <w:rPr>
      <w:rFonts w:ascii=".VnTime" w:hAnsi=".VnTime"/>
      <w:dstrike w:val="0"/>
      <w:color w:val="0000FF"/>
      <w:sz w:val="18"/>
      <w:szCs w:val="18"/>
      <w:u w:val="single"/>
      <w:vertAlign w:val="baseline"/>
    </w:rPr>
  </w:style>
  <w:style w:type="character" w:customStyle="1" w:styleId="StyleItalic">
    <w:name w:val="Style Italic"/>
    <w:rsid w:val="00E7176C"/>
    <w:rPr>
      <w:i/>
      <w:iCs/>
    </w:rPr>
  </w:style>
  <w:style w:type="paragraph" w:customStyle="1" w:styleId="Style1">
    <w:name w:val="Style1"/>
    <w:basedOn w:val="Binhthng"/>
    <w:rsid w:val="00E7176C"/>
    <w:pPr>
      <w:spacing w:before="120" w:line="360" w:lineRule="exact"/>
      <w:ind w:firstLine="567"/>
      <w:jc w:val="both"/>
    </w:pPr>
    <w:rPr>
      <w:szCs w:val="20"/>
    </w:rPr>
  </w:style>
  <w:style w:type="paragraph" w:customStyle="1" w:styleId="Style4">
    <w:name w:val="Style4"/>
    <w:basedOn w:val="u9"/>
    <w:rsid w:val="00E7176C"/>
    <w:rPr>
      <w:rFonts w:ascii="Arial" w:hAnsi="Arial" w:cs="Arial"/>
    </w:rPr>
  </w:style>
  <w:style w:type="paragraph" w:customStyle="1" w:styleId="Style5">
    <w:name w:val="Style5"/>
    <w:basedOn w:val="Style4"/>
    <w:rsid w:val="00E7176C"/>
    <w:pPr>
      <w:ind w:left="284"/>
    </w:pPr>
  </w:style>
  <w:style w:type="paragraph" w:customStyle="1" w:styleId="Normald">
    <w:name w:val="Normald"/>
    <w:basedOn w:val="Binhthng"/>
    <w:rsid w:val="00E7176C"/>
    <w:pPr>
      <w:spacing w:before="60" w:line="360" w:lineRule="exact"/>
      <w:jc w:val="both"/>
    </w:pPr>
    <w:rPr>
      <w:szCs w:val="20"/>
    </w:rPr>
  </w:style>
  <w:style w:type="paragraph" w:customStyle="1" w:styleId="TabNormal">
    <w:name w:val="TabNormal"/>
    <w:basedOn w:val="Binhthng"/>
    <w:rsid w:val="00E7176C"/>
    <w:pPr>
      <w:jc w:val="center"/>
    </w:pPr>
    <w:rPr>
      <w:szCs w:val="20"/>
    </w:rPr>
  </w:style>
  <w:style w:type="paragraph" w:customStyle="1" w:styleId="normali">
    <w:name w:val="normali"/>
    <w:basedOn w:val="ThnvnbanThutl3"/>
    <w:rsid w:val="00E7176C"/>
    <w:pPr>
      <w:spacing w:after="0"/>
      <w:ind w:left="0"/>
    </w:pPr>
    <w:rPr>
      <w:i/>
      <w:sz w:val="26"/>
      <w:szCs w:val="26"/>
    </w:rPr>
  </w:style>
  <w:style w:type="paragraph" w:styleId="ThnvnbanThutl3">
    <w:name w:val="Body Text Indent 3"/>
    <w:basedOn w:val="Binhthng"/>
    <w:link w:val="ThnvnbanThutl3Char"/>
    <w:rsid w:val="00E7176C"/>
    <w:pPr>
      <w:spacing w:before="60" w:after="120" w:line="360" w:lineRule="exact"/>
      <w:ind w:left="360" w:firstLine="567"/>
      <w:jc w:val="both"/>
    </w:pPr>
    <w:rPr>
      <w:sz w:val="16"/>
      <w:szCs w:val="16"/>
    </w:rPr>
  </w:style>
  <w:style w:type="character" w:customStyle="1" w:styleId="ThnvnbanThutl3Char">
    <w:name w:val="Thân văn bản Thụt lề 3 Char"/>
    <w:link w:val="ThnvnbanThutl3"/>
    <w:rsid w:val="00E7176C"/>
    <w:rPr>
      <w:rFonts w:eastAsia="Times New Roman"/>
      <w:sz w:val="16"/>
      <w:szCs w:val="16"/>
    </w:rPr>
  </w:style>
  <w:style w:type="paragraph" w:customStyle="1" w:styleId="StyleHeading1Centered">
    <w:name w:val="Style Heading 1 + Centered"/>
    <w:basedOn w:val="u1"/>
    <w:rsid w:val="00E7176C"/>
    <w:pPr>
      <w:spacing w:before="60" w:after="0" w:line="360" w:lineRule="exact"/>
    </w:pPr>
    <w:rPr>
      <w:bCs/>
      <w:kern w:val="28"/>
      <w:sz w:val="24"/>
      <w:lang w:val="en-GB"/>
    </w:rPr>
  </w:style>
  <w:style w:type="paragraph" w:customStyle="1" w:styleId="Normalddong">
    <w:name w:val="Normalddong"/>
    <w:basedOn w:val="Binhthng"/>
    <w:rsid w:val="00E7176C"/>
    <w:pPr>
      <w:spacing w:before="60" w:line="360" w:lineRule="exact"/>
      <w:jc w:val="both"/>
    </w:pPr>
    <w:rPr>
      <w:szCs w:val="20"/>
    </w:rPr>
  </w:style>
  <w:style w:type="paragraph" w:customStyle="1" w:styleId="BodyText21">
    <w:name w:val="Body Text 21"/>
    <w:basedOn w:val="Binhthng"/>
    <w:rsid w:val="00E7176C"/>
    <w:pPr>
      <w:widowControl w:val="0"/>
      <w:spacing w:before="60"/>
      <w:ind w:firstLine="567"/>
      <w:jc w:val="both"/>
    </w:pPr>
    <w:rPr>
      <w:snapToGrid w:val="0"/>
      <w:szCs w:val="20"/>
    </w:rPr>
  </w:style>
  <w:style w:type="paragraph" w:customStyle="1" w:styleId="BodyText22">
    <w:name w:val="Body Text 22"/>
    <w:basedOn w:val="Binhthng"/>
    <w:rsid w:val="00E7176C"/>
    <w:pPr>
      <w:widowControl w:val="0"/>
      <w:spacing w:before="60"/>
      <w:ind w:firstLine="567"/>
      <w:jc w:val="both"/>
    </w:pPr>
    <w:rPr>
      <w:snapToGrid w:val="0"/>
      <w:szCs w:val="20"/>
    </w:rPr>
  </w:style>
  <w:style w:type="paragraph" w:styleId="VnbanThun">
    <w:name w:val="Plain Text"/>
    <w:basedOn w:val="Binhthng"/>
    <w:link w:val="VnbanThunChar"/>
    <w:rsid w:val="00E7176C"/>
    <w:pPr>
      <w:spacing w:before="60" w:line="360" w:lineRule="exact"/>
      <w:ind w:firstLine="567"/>
      <w:jc w:val="both"/>
    </w:pPr>
    <w:rPr>
      <w:rFonts w:ascii="Courier New" w:hAnsi="Courier New"/>
      <w:sz w:val="20"/>
      <w:szCs w:val="20"/>
    </w:rPr>
  </w:style>
  <w:style w:type="character" w:customStyle="1" w:styleId="VnbanThunChar">
    <w:name w:val="Văn bản Thuần Char"/>
    <w:link w:val="VnbanThun"/>
    <w:rsid w:val="00E7176C"/>
    <w:rPr>
      <w:rFonts w:ascii="Courier New" w:eastAsia="Times New Roman" w:hAnsi="Courier New"/>
      <w:sz w:val="20"/>
      <w:szCs w:val="20"/>
    </w:rPr>
  </w:style>
  <w:style w:type="paragraph" w:customStyle="1" w:styleId="StyleHeading5NotItalicFirstline0cmBefore0pt">
    <w:name w:val="Style Heading 5 + Not Italic First line:  0 cm Before:  0 pt"/>
    <w:basedOn w:val="u5"/>
    <w:rsid w:val="00E7176C"/>
    <w:pPr>
      <w:spacing w:before="0" w:line="360" w:lineRule="auto"/>
      <w:ind w:firstLine="0"/>
    </w:pPr>
    <w:rPr>
      <w:bCs/>
    </w:rPr>
  </w:style>
  <w:style w:type="paragraph" w:customStyle="1" w:styleId="StyleStyleHeading5NotItalicFirstline0cmBefore0pt">
    <w:name w:val="Style Style Heading 5 + Not Italic First line:  0 cm Before:  0 pt ..."/>
    <w:basedOn w:val="StyleHeading5NotItalicFirstline0cmBefore0pt"/>
    <w:rsid w:val="00E7176C"/>
    <w:rPr>
      <w:bCs w:val="0"/>
    </w:rPr>
  </w:style>
  <w:style w:type="character" w:customStyle="1" w:styleId="CharChar8">
    <w:name w:val="Char Char8"/>
    <w:rsid w:val="00E7176C"/>
    <w:rPr>
      <w:rFonts w:ascii=".VnTime" w:hAnsi=".VnTime"/>
      <w:b/>
      <w:bCs/>
      <w:sz w:val="28"/>
      <w:szCs w:val="24"/>
      <w:lang w:val="en-AU"/>
    </w:rPr>
  </w:style>
  <w:style w:type="paragraph" w:customStyle="1" w:styleId="Giua">
    <w:name w:val="Giua"/>
    <w:basedOn w:val="Binhthng"/>
    <w:rsid w:val="00E7176C"/>
    <w:pPr>
      <w:spacing w:after="120"/>
      <w:jc w:val="center"/>
    </w:pPr>
    <w:rPr>
      <w:color w:val="0000FF"/>
      <w:sz w:val="24"/>
      <w:szCs w:val="20"/>
    </w:rPr>
  </w:style>
  <w:style w:type="paragraph" w:styleId="VnbanChuthich">
    <w:name w:val="annotation text"/>
    <w:basedOn w:val="Binhthng"/>
    <w:link w:val="VnbanChuthichChar"/>
    <w:rsid w:val="00E7176C"/>
    <w:rPr>
      <w:sz w:val="20"/>
      <w:szCs w:val="20"/>
    </w:rPr>
  </w:style>
  <w:style w:type="character" w:customStyle="1" w:styleId="VnbanChuthichChar">
    <w:name w:val="Văn bản Chú thích Char"/>
    <w:link w:val="VnbanChuthich"/>
    <w:rsid w:val="00E7176C"/>
    <w:rPr>
      <w:rFonts w:eastAsia="Times New Roman"/>
      <w:sz w:val="20"/>
      <w:szCs w:val="20"/>
    </w:rPr>
  </w:style>
  <w:style w:type="paragraph" w:styleId="ChuChuthich">
    <w:name w:val="annotation subject"/>
    <w:basedOn w:val="VnbanChuthich"/>
    <w:next w:val="VnbanChuthich"/>
    <w:link w:val="ChuChuthichChar"/>
    <w:rsid w:val="00E7176C"/>
    <w:rPr>
      <w:b/>
      <w:bCs/>
    </w:rPr>
  </w:style>
  <w:style w:type="character" w:customStyle="1" w:styleId="ChuChuthichChar">
    <w:name w:val="Chủ đề Chú thích Char"/>
    <w:link w:val="ChuChuthich"/>
    <w:rsid w:val="00E7176C"/>
    <w:rPr>
      <w:rFonts w:eastAsia="Times New Roman"/>
      <w:b/>
      <w:bCs/>
      <w:sz w:val="20"/>
      <w:szCs w:val="20"/>
    </w:rPr>
  </w:style>
  <w:style w:type="paragraph" w:styleId="Bongchuthich">
    <w:name w:val="Balloon Text"/>
    <w:basedOn w:val="Binhthng"/>
    <w:link w:val="BongchuthichChar"/>
    <w:rsid w:val="00E7176C"/>
    <w:rPr>
      <w:rFonts w:ascii="Tahoma" w:hAnsi="Tahoma"/>
      <w:sz w:val="16"/>
      <w:szCs w:val="16"/>
    </w:rPr>
  </w:style>
  <w:style w:type="character" w:customStyle="1" w:styleId="BongchuthichChar">
    <w:name w:val="Bóng chú thích Char"/>
    <w:link w:val="Bongchuthich"/>
    <w:rsid w:val="00E7176C"/>
    <w:rPr>
      <w:rFonts w:ascii="Tahoma" w:eastAsia="Times New Roman" w:hAnsi="Tahoma"/>
      <w:sz w:val="16"/>
      <w:szCs w:val="16"/>
    </w:rPr>
  </w:style>
  <w:style w:type="character" w:styleId="ThamchiuChuthich">
    <w:name w:val="annotation reference"/>
    <w:unhideWhenUsed/>
    <w:rsid w:val="00E7176C"/>
    <w:rPr>
      <w:sz w:val="16"/>
      <w:szCs w:val="16"/>
    </w:rPr>
  </w:style>
  <w:style w:type="table" w:styleId="LiBang">
    <w:name w:val="Table Grid"/>
    <w:basedOn w:val="BangThngthng"/>
    <w:uiPriority w:val="39"/>
    <w:rsid w:val="00E7176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Bantailiu"/>
    <w:autoRedefine/>
    <w:rsid w:val="00E7176C"/>
    <w:pPr>
      <w:widowControl w:val="0"/>
      <w:shd w:val="clear" w:color="auto" w:fill="000080"/>
      <w:jc w:val="both"/>
    </w:pPr>
    <w:rPr>
      <w:rFonts w:eastAsia="SimSun"/>
      <w:kern w:val="2"/>
      <w:sz w:val="24"/>
      <w:szCs w:val="24"/>
      <w:lang w:eastAsia="zh-CN"/>
    </w:rPr>
  </w:style>
  <w:style w:type="character" w:customStyle="1" w:styleId="CancuChar">
    <w:name w:val="Can cu Char"/>
    <w:link w:val="Cancu"/>
    <w:rsid w:val="00E7176C"/>
    <w:rPr>
      <w:rFonts w:eastAsia="Times New Roman"/>
      <w:sz w:val="24"/>
      <w:szCs w:val="24"/>
      <w:lang w:val="vi-VN"/>
    </w:rPr>
  </w:style>
  <w:style w:type="paragraph" w:styleId="Tiu">
    <w:name w:val="Title"/>
    <w:basedOn w:val="Binhthng"/>
    <w:next w:val="Binhthng"/>
    <w:link w:val="TiuChar"/>
    <w:uiPriority w:val="99"/>
    <w:qFormat/>
    <w:rsid w:val="00E7176C"/>
    <w:pPr>
      <w:spacing w:line="312" w:lineRule="auto"/>
      <w:jc w:val="center"/>
      <w:outlineLvl w:val="0"/>
    </w:pPr>
    <w:rPr>
      <w:b/>
      <w:bCs/>
      <w:kern w:val="28"/>
      <w:sz w:val="28"/>
      <w:szCs w:val="32"/>
    </w:rPr>
  </w:style>
  <w:style w:type="character" w:customStyle="1" w:styleId="TiuChar">
    <w:name w:val="Tiêu đề Char"/>
    <w:link w:val="Tiu"/>
    <w:uiPriority w:val="99"/>
    <w:rsid w:val="00E7176C"/>
    <w:rPr>
      <w:rFonts w:eastAsia="Times New Roman"/>
      <w:b/>
      <w:bCs/>
      <w:kern w:val="28"/>
      <w:szCs w:val="32"/>
    </w:rPr>
  </w:style>
  <w:style w:type="character" w:styleId="FollowedHyperlink">
    <w:name w:val="FollowedHyperlink"/>
    <w:uiPriority w:val="99"/>
    <w:unhideWhenUsed/>
    <w:rsid w:val="00E7176C"/>
    <w:rPr>
      <w:color w:val="800080"/>
      <w:u w:val="single"/>
    </w:rPr>
  </w:style>
  <w:style w:type="paragraph" w:customStyle="1" w:styleId="CharCharCharCharCharCharCharCharChar1Char">
    <w:name w:val="Char Char Char Char Char Char Char Char Char1 Char"/>
    <w:basedOn w:val="Binhthng"/>
    <w:next w:val="Binhthng"/>
    <w:autoRedefine/>
    <w:semiHidden/>
    <w:rsid w:val="00E7176C"/>
    <w:pPr>
      <w:spacing w:before="120" w:after="120" w:line="312" w:lineRule="auto"/>
    </w:pPr>
    <w:rPr>
      <w:sz w:val="28"/>
      <w:szCs w:val="22"/>
    </w:rPr>
  </w:style>
  <w:style w:type="paragraph" w:customStyle="1" w:styleId="Char">
    <w:name w:val="Char"/>
    <w:basedOn w:val="Binhthng"/>
    <w:rsid w:val="00E7176C"/>
    <w:pPr>
      <w:pageBreakBefore/>
      <w:spacing w:before="100" w:beforeAutospacing="1" w:after="100" w:afterAutospacing="1"/>
    </w:pPr>
    <w:rPr>
      <w:rFonts w:ascii="Tahoma" w:eastAsia="MS Mincho" w:hAnsi="Tahoma" w:cs="Tahoma"/>
      <w:sz w:val="20"/>
      <w:szCs w:val="20"/>
      <w:lang w:eastAsia="ja-JP"/>
    </w:rPr>
  </w:style>
  <w:style w:type="character" w:customStyle="1" w:styleId="FootnoteCharacters">
    <w:name w:val="Footnote Characters"/>
    <w:rsid w:val="00E7176C"/>
    <w:rPr>
      <w:vertAlign w:val="superscript"/>
    </w:rPr>
  </w:style>
  <w:style w:type="numbering" w:customStyle="1" w:styleId="NoList1">
    <w:name w:val="No List1"/>
    <w:next w:val="Khngco"/>
    <w:uiPriority w:val="99"/>
    <w:semiHidden/>
    <w:unhideWhenUsed/>
    <w:rsid w:val="00E7176C"/>
  </w:style>
  <w:style w:type="numbering" w:customStyle="1" w:styleId="NoList11">
    <w:name w:val="No List11"/>
    <w:next w:val="Khngco"/>
    <w:uiPriority w:val="99"/>
    <w:semiHidden/>
    <w:unhideWhenUsed/>
    <w:rsid w:val="00E7176C"/>
  </w:style>
  <w:style w:type="table" w:customStyle="1" w:styleId="TableGrid1">
    <w:name w:val="Table Grid1"/>
    <w:basedOn w:val="BangThngthng"/>
    <w:next w:val="LiBang"/>
    <w:rsid w:val="00E7176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qFormat/>
    <w:rsid w:val="00E7176C"/>
    <w:rPr>
      <w:b/>
      <w:bCs/>
    </w:rPr>
  </w:style>
  <w:style w:type="paragraph" w:styleId="Duytlai">
    <w:name w:val="Revision"/>
    <w:hidden/>
    <w:uiPriority w:val="99"/>
    <w:semiHidden/>
    <w:rsid w:val="00E7176C"/>
    <w:rPr>
      <w:rFonts w:ascii="Calibri" w:eastAsia="Times New Roman" w:hAnsi="Calibri" w:cs="Calibri"/>
      <w:sz w:val="22"/>
      <w:szCs w:val="22"/>
    </w:rPr>
  </w:style>
  <w:style w:type="numbering" w:customStyle="1" w:styleId="NoList2">
    <w:name w:val="No List2"/>
    <w:next w:val="Khngco"/>
    <w:uiPriority w:val="99"/>
    <w:semiHidden/>
    <w:rsid w:val="00E7176C"/>
  </w:style>
  <w:style w:type="paragraph" w:styleId="VnbanChuthichcui">
    <w:name w:val="endnote text"/>
    <w:basedOn w:val="Binhthng"/>
    <w:link w:val="VnbanChuthichcuiChar"/>
    <w:rsid w:val="00E7176C"/>
    <w:pPr>
      <w:spacing w:before="120" w:after="200" w:line="276" w:lineRule="auto"/>
      <w:jc w:val="both"/>
    </w:pPr>
    <w:rPr>
      <w:rFonts w:ascii="Calibri" w:hAnsi="Calibri"/>
      <w:sz w:val="20"/>
      <w:szCs w:val="20"/>
    </w:rPr>
  </w:style>
  <w:style w:type="character" w:customStyle="1" w:styleId="VnbanChuthichcuiChar">
    <w:name w:val="Văn bản Chú thích cuối Char"/>
    <w:link w:val="VnbanChuthichcui"/>
    <w:rsid w:val="00E7176C"/>
    <w:rPr>
      <w:rFonts w:ascii="Calibri" w:eastAsia="Times New Roman" w:hAnsi="Calibri"/>
      <w:sz w:val="20"/>
      <w:szCs w:val="20"/>
    </w:rPr>
  </w:style>
  <w:style w:type="character" w:styleId="ThamchiuChuthichcui">
    <w:name w:val="endnote reference"/>
    <w:rsid w:val="00E7176C"/>
    <w:rPr>
      <w:vertAlign w:val="superscript"/>
    </w:rPr>
  </w:style>
  <w:style w:type="paragraph" w:customStyle="1" w:styleId="BodyText1">
    <w:name w:val="Body Text1"/>
    <w:basedOn w:val="Binhthng"/>
    <w:rsid w:val="00E7176C"/>
    <w:pPr>
      <w:keepLines/>
      <w:spacing w:before="120" w:after="120" w:line="360" w:lineRule="exact"/>
      <w:ind w:firstLine="567"/>
      <w:jc w:val="both"/>
    </w:pPr>
    <w:rPr>
      <w:rFonts w:eastAsia="Calibri"/>
      <w:sz w:val="24"/>
      <w:szCs w:val="24"/>
    </w:rPr>
  </w:style>
  <w:style w:type="paragraph" w:customStyle="1" w:styleId="dieu">
    <w:name w:val="dieu"/>
    <w:basedOn w:val="Binhthng"/>
    <w:link w:val="dieuChar"/>
    <w:rsid w:val="00E7176C"/>
    <w:pPr>
      <w:spacing w:before="120" w:after="120" w:line="360" w:lineRule="exact"/>
      <w:ind w:firstLine="720"/>
      <w:jc w:val="center"/>
    </w:pPr>
    <w:rPr>
      <w:rFonts w:ascii=".VnTime" w:hAnsi=".VnTime"/>
      <w:b/>
      <w:color w:val="0000FF"/>
    </w:rPr>
  </w:style>
  <w:style w:type="character" w:customStyle="1" w:styleId="dieuChar">
    <w:name w:val="dieu Char"/>
    <w:link w:val="dieu"/>
    <w:rsid w:val="00E7176C"/>
    <w:rPr>
      <w:rFonts w:ascii=".VnTime" w:eastAsia="Times New Roman" w:hAnsi=".VnTime"/>
      <w:b/>
      <w:color w:val="0000FF"/>
      <w:sz w:val="26"/>
    </w:rPr>
  </w:style>
  <w:style w:type="paragraph" w:customStyle="1" w:styleId="kieu1">
    <w:name w:val="kieu1"/>
    <w:basedOn w:val="Binhthng"/>
    <w:rsid w:val="00E7176C"/>
    <w:pPr>
      <w:widowControl w:val="0"/>
      <w:spacing w:before="80" w:after="80" w:line="269" w:lineRule="auto"/>
      <w:ind w:firstLine="567"/>
      <w:jc w:val="both"/>
    </w:pPr>
    <w:rPr>
      <w:rFonts w:ascii=".VnTime" w:hAnsi=".VnTime"/>
      <w:sz w:val="28"/>
      <w:lang w:val="en-GB"/>
    </w:rPr>
  </w:style>
  <w:style w:type="paragraph" w:styleId="Mucluc1">
    <w:name w:val="toc 1"/>
    <w:basedOn w:val="Binhthng"/>
    <w:next w:val="Binhthng"/>
    <w:autoRedefine/>
    <w:rsid w:val="00E7176C"/>
    <w:pPr>
      <w:spacing w:before="120" w:after="100" w:line="360" w:lineRule="exact"/>
      <w:jc w:val="center"/>
    </w:pPr>
    <w:rPr>
      <w:rFonts w:eastAsia="Calibri"/>
      <w:sz w:val="28"/>
      <w:lang w:eastAsia="ja-JP"/>
    </w:rPr>
  </w:style>
  <w:style w:type="paragraph" w:styleId="Mucluc2">
    <w:name w:val="toc 2"/>
    <w:basedOn w:val="Binhthng"/>
    <w:next w:val="Binhthng"/>
    <w:autoRedefine/>
    <w:rsid w:val="00E7176C"/>
    <w:pPr>
      <w:spacing w:before="120" w:after="100" w:line="360" w:lineRule="exact"/>
      <w:ind w:left="220"/>
      <w:jc w:val="center"/>
    </w:pPr>
    <w:rPr>
      <w:rFonts w:eastAsia="Calibri"/>
      <w:sz w:val="28"/>
      <w:lang w:eastAsia="ja-JP"/>
    </w:rPr>
  </w:style>
  <w:style w:type="paragraph" w:styleId="Banghinhminhhoa">
    <w:name w:val="table of figures"/>
    <w:basedOn w:val="Binhthng"/>
    <w:next w:val="Binhthng"/>
    <w:rsid w:val="00E7176C"/>
    <w:pPr>
      <w:spacing w:before="120" w:line="360" w:lineRule="exact"/>
      <w:jc w:val="center"/>
    </w:pPr>
    <w:rPr>
      <w:sz w:val="28"/>
    </w:rPr>
  </w:style>
  <w:style w:type="paragraph" w:styleId="KhngDncch">
    <w:name w:val="No Spacing"/>
    <w:link w:val="KhngDncchChar"/>
    <w:qFormat/>
    <w:rsid w:val="00E7176C"/>
    <w:pPr>
      <w:spacing w:before="120" w:line="360" w:lineRule="exact"/>
      <w:jc w:val="center"/>
    </w:pPr>
    <w:rPr>
      <w:rFonts w:ascii="Calibri" w:eastAsia="Times New Roman" w:hAnsi="Calibri"/>
      <w:sz w:val="22"/>
      <w:szCs w:val="22"/>
    </w:rPr>
  </w:style>
  <w:style w:type="character" w:customStyle="1" w:styleId="KhngDncchChar">
    <w:name w:val="Không Dãn cách Char"/>
    <w:link w:val="KhngDncch"/>
    <w:locked/>
    <w:rsid w:val="00E7176C"/>
    <w:rPr>
      <w:rFonts w:ascii="Calibri" w:eastAsia="Times New Roman" w:hAnsi="Calibri"/>
      <w:sz w:val="22"/>
      <w:szCs w:val="22"/>
    </w:rPr>
  </w:style>
  <w:style w:type="numbering" w:customStyle="1" w:styleId="NoList3">
    <w:name w:val="No List3"/>
    <w:next w:val="Khngco"/>
    <w:uiPriority w:val="99"/>
    <w:semiHidden/>
    <w:unhideWhenUsed/>
    <w:rsid w:val="00E7176C"/>
  </w:style>
  <w:style w:type="table" w:customStyle="1" w:styleId="TableGrid2">
    <w:name w:val="Table Grid2"/>
    <w:basedOn w:val="BangThngthng"/>
    <w:next w:val="LiBang"/>
    <w:rsid w:val="00E7176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hngco"/>
    <w:uiPriority w:val="99"/>
    <w:semiHidden/>
    <w:unhideWhenUsed/>
    <w:rsid w:val="00E7176C"/>
  </w:style>
  <w:style w:type="numbering" w:customStyle="1" w:styleId="NoList21">
    <w:name w:val="No List21"/>
    <w:next w:val="Khngco"/>
    <w:uiPriority w:val="99"/>
    <w:semiHidden/>
    <w:rsid w:val="00E7176C"/>
  </w:style>
  <w:style w:type="numbering" w:customStyle="1" w:styleId="CurrentList1">
    <w:name w:val="Current List1"/>
    <w:rsid w:val="00E7176C"/>
    <w:pPr>
      <w:numPr>
        <w:numId w:val="12"/>
      </w:numPr>
    </w:pPr>
  </w:style>
  <w:style w:type="numbering" w:customStyle="1" w:styleId="Style3">
    <w:name w:val="Style3"/>
    <w:rsid w:val="00E7176C"/>
    <w:pPr>
      <w:numPr>
        <w:numId w:val="13"/>
      </w:numPr>
    </w:pPr>
  </w:style>
  <w:style w:type="character" w:customStyle="1" w:styleId="05NidungVBChar">
    <w:name w:val="05 Nội dung VB Char"/>
    <w:link w:val="05NidungVB"/>
    <w:locked/>
    <w:rsid w:val="00E7176C"/>
  </w:style>
  <w:style w:type="numbering" w:customStyle="1" w:styleId="Style6">
    <w:name w:val="Style6"/>
    <w:rsid w:val="00E7176C"/>
    <w:pPr>
      <w:numPr>
        <w:numId w:val="14"/>
      </w:numPr>
    </w:pPr>
  </w:style>
  <w:style w:type="paragraph" w:customStyle="1" w:styleId="05NidungVB">
    <w:name w:val="05 Nội dung VB"/>
    <w:basedOn w:val="Binhthng"/>
    <w:link w:val="05NidungVBChar"/>
    <w:rsid w:val="00E7176C"/>
    <w:pPr>
      <w:widowControl w:val="0"/>
      <w:spacing w:after="120" w:line="400" w:lineRule="atLeast"/>
      <w:ind w:firstLine="567"/>
      <w:jc w:val="both"/>
    </w:pPr>
    <w:rPr>
      <w:rFonts w:eastAsia="Calibri"/>
      <w:sz w:val="28"/>
    </w:rPr>
  </w:style>
  <w:style w:type="numbering" w:customStyle="1" w:styleId="NoList4">
    <w:name w:val="No List4"/>
    <w:next w:val="Khngco"/>
    <w:uiPriority w:val="99"/>
    <w:semiHidden/>
    <w:unhideWhenUsed/>
    <w:rsid w:val="00E7176C"/>
  </w:style>
  <w:style w:type="paragraph" w:customStyle="1" w:styleId="abc">
    <w:name w:val="abc"/>
    <w:basedOn w:val="Binhthng"/>
    <w:rsid w:val="00E7176C"/>
    <w:rPr>
      <w:rFonts w:ascii=".VnTime" w:hAnsi=".VnTime"/>
      <w:sz w:val="24"/>
    </w:rPr>
  </w:style>
  <w:style w:type="paragraph" w:customStyle="1" w:styleId="CharCharCharCharCharCharChar">
    <w:name w:val="Char Char Char Char Char Char Char"/>
    <w:autoRedefine/>
    <w:rsid w:val="00E7176C"/>
    <w:pPr>
      <w:tabs>
        <w:tab w:val="left" w:pos="1152"/>
      </w:tabs>
      <w:spacing w:before="120" w:after="120" w:line="312" w:lineRule="auto"/>
    </w:pPr>
    <w:rPr>
      <w:rFonts w:ascii="Arial" w:eastAsia="Times New Roman" w:hAnsi="Arial"/>
      <w:sz w:val="26"/>
    </w:rPr>
  </w:style>
  <w:style w:type="paragraph" w:customStyle="1" w:styleId="CharCharCharCharCharCharCharCharChar">
    <w:name w:val="Char Char Char Char Char Char Char Char Char"/>
    <w:autoRedefine/>
    <w:rsid w:val="00E7176C"/>
    <w:pPr>
      <w:tabs>
        <w:tab w:val="left" w:pos="1152"/>
      </w:tabs>
      <w:spacing w:before="120" w:after="120" w:line="312" w:lineRule="auto"/>
    </w:pPr>
    <w:rPr>
      <w:rFonts w:ascii="Arial" w:eastAsia="Times New Roman" w:hAnsi="Arial"/>
      <w:sz w:val="26"/>
    </w:rPr>
  </w:style>
  <w:style w:type="character" w:customStyle="1" w:styleId="st">
    <w:name w:val="st"/>
    <w:rsid w:val="00E7176C"/>
  </w:style>
  <w:style w:type="character" w:styleId="Nhnmanh">
    <w:name w:val="Emphasis"/>
    <w:qFormat/>
    <w:rsid w:val="00E7176C"/>
    <w:rPr>
      <w:i/>
      <w:iCs/>
    </w:rPr>
  </w:style>
  <w:style w:type="paragraph" w:customStyle="1" w:styleId="Char0">
    <w:name w:val="Char"/>
    <w:basedOn w:val="Binhthng"/>
    <w:rsid w:val="00E7176C"/>
    <w:pPr>
      <w:spacing w:after="160" w:line="240" w:lineRule="exact"/>
    </w:pPr>
    <w:rPr>
      <w:rFonts w:ascii="Verdana" w:hAnsi="Verdana"/>
      <w:sz w:val="20"/>
      <w:szCs w:val="20"/>
    </w:rPr>
  </w:style>
  <w:style w:type="paragraph" w:customStyle="1" w:styleId="Dieu0">
    <w:name w:val="Dieu"/>
    <w:basedOn w:val="u3"/>
    <w:next w:val="ThnVnban"/>
    <w:link w:val="DieuChar0"/>
    <w:autoRedefine/>
    <w:rsid w:val="00E7176C"/>
    <w:pPr>
      <w:spacing w:before="240" w:line="240" w:lineRule="auto"/>
      <w:ind w:left="0" w:firstLine="0"/>
      <w:jc w:val="center"/>
      <w:outlineLvl w:val="9"/>
    </w:pPr>
    <w:rPr>
      <w:bCs/>
      <w:spacing w:val="-8"/>
      <w:sz w:val="28"/>
      <w:lang w:val="nl-NL"/>
    </w:rPr>
  </w:style>
  <w:style w:type="character" w:customStyle="1" w:styleId="DieuChar0">
    <w:name w:val="Dieu Char"/>
    <w:link w:val="Dieu0"/>
    <w:locked/>
    <w:rsid w:val="00E7176C"/>
    <w:rPr>
      <w:rFonts w:eastAsia="Times New Roman"/>
      <w:b/>
      <w:bCs/>
      <w:spacing w:val="-8"/>
      <w:lang w:val="nl-NL"/>
    </w:rPr>
  </w:style>
  <w:style w:type="paragraph" w:customStyle="1" w:styleId="DefaultParagraphFontParaCharCharCharCharChar">
    <w:name w:val="Default Paragraph Font Para Char Char Char Char Char"/>
    <w:autoRedefine/>
    <w:rsid w:val="00E7176C"/>
    <w:pPr>
      <w:tabs>
        <w:tab w:val="left" w:pos="1152"/>
      </w:tabs>
      <w:spacing w:before="120" w:after="120" w:line="312" w:lineRule="auto"/>
    </w:pPr>
    <w:rPr>
      <w:rFonts w:ascii="Arial" w:eastAsia="Times New Roman" w:hAnsi="Arial" w:cs="Arial"/>
      <w:sz w:val="26"/>
      <w:szCs w:val="26"/>
    </w:rPr>
  </w:style>
  <w:style w:type="character" w:customStyle="1" w:styleId="ChuthichChar">
    <w:name w:val="Chú thích Char"/>
    <w:link w:val="Chuthich"/>
    <w:rsid w:val="00E7176C"/>
    <w:rPr>
      <w:rFonts w:eastAsia="Times New Roman"/>
      <w:b/>
      <w:i/>
      <w:sz w:val="26"/>
      <w:szCs w:val="20"/>
    </w:rPr>
  </w:style>
  <w:style w:type="paragraph" w:customStyle="1" w:styleId="Char1CharCharChar">
    <w:name w:val="Char1 Char Char Char"/>
    <w:basedOn w:val="Binhthng"/>
    <w:rsid w:val="00E7176C"/>
    <w:pPr>
      <w:spacing w:after="160" w:line="240" w:lineRule="exact"/>
    </w:pPr>
    <w:rPr>
      <w:rFonts w:ascii="Verdana" w:eastAsia="MS Mincho" w:hAnsi="Verdana"/>
      <w:sz w:val="20"/>
      <w:szCs w:val="20"/>
    </w:rPr>
  </w:style>
  <w:style w:type="character" w:customStyle="1" w:styleId="normal-h">
    <w:name w:val="normal-h"/>
    <w:rsid w:val="00E7176C"/>
  </w:style>
  <w:style w:type="paragraph" w:customStyle="1" w:styleId="n-chuong1">
    <w:name w:val="n-chuong1"/>
    <w:basedOn w:val="Binhthng"/>
    <w:rsid w:val="00E7176C"/>
    <w:pPr>
      <w:spacing w:before="300" w:after="80"/>
      <w:jc w:val="center"/>
    </w:pPr>
    <w:rPr>
      <w:rFonts w:ascii=".VnTime" w:hAnsi=".VnTime"/>
      <w:b/>
      <w:i/>
      <w:sz w:val="28"/>
      <w:szCs w:val="20"/>
    </w:rPr>
  </w:style>
  <w:style w:type="paragraph" w:customStyle="1" w:styleId="Baocao">
    <w:name w:val="Baocao"/>
    <w:basedOn w:val="Binhthng"/>
    <w:rsid w:val="00E7176C"/>
    <w:pPr>
      <w:widowControl w:val="0"/>
      <w:spacing w:before="120" w:after="120"/>
      <w:ind w:firstLine="720"/>
      <w:jc w:val="both"/>
    </w:pPr>
    <w:rPr>
      <w:rFonts w:ascii=".VnTime" w:hAnsi=".VnTime"/>
      <w:sz w:val="28"/>
      <w:szCs w:val="20"/>
    </w:rPr>
  </w:style>
  <w:style w:type="paragraph" w:customStyle="1" w:styleId="n-dieund">
    <w:name w:val="n-dieund"/>
    <w:basedOn w:val="Binhthng"/>
    <w:rsid w:val="00E7176C"/>
    <w:pPr>
      <w:spacing w:after="120"/>
      <w:ind w:firstLine="709"/>
      <w:jc w:val="both"/>
    </w:pPr>
    <w:rPr>
      <w:rFonts w:ascii=".VnTime" w:hAnsi=".VnTime"/>
      <w:sz w:val="28"/>
      <w:szCs w:val="20"/>
      <w:lang w:eastAsia="ja-JP"/>
    </w:rPr>
  </w:style>
  <w:style w:type="character" w:customStyle="1" w:styleId="5yl5">
    <w:name w:val="_5yl5"/>
    <w:rsid w:val="00252CBE"/>
  </w:style>
  <w:style w:type="character" w:customStyle="1" w:styleId="Bodytext313pt">
    <w:name w:val="Body text (3) + 13 pt"/>
    <w:aliases w:val="Bold"/>
    <w:uiPriority w:val="99"/>
    <w:rsid w:val="001007D0"/>
    <w:rPr>
      <w:rFonts w:ascii="Times New Roman" w:hAnsi="Times New Roman" w:cs="Times New Roman"/>
      <w:b/>
      <w:bCs/>
      <w:sz w:val="26"/>
      <w:szCs w:val="26"/>
      <w:shd w:val="clear" w:color="auto" w:fill="FFFFFF"/>
    </w:rPr>
  </w:style>
  <w:style w:type="character" w:customStyle="1" w:styleId="Bodytext3">
    <w:name w:val="Body text (3)_"/>
    <w:link w:val="Bodytext31"/>
    <w:locked/>
    <w:rsid w:val="001007D0"/>
    <w:rPr>
      <w:shd w:val="clear" w:color="auto" w:fill="FFFFFF"/>
    </w:rPr>
  </w:style>
  <w:style w:type="paragraph" w:customStyle="1" w:styleId="Bodytext31">
    <w:name w:val="Body text (3)1"/>
    <w:basedOn w:val="Binhthng"/>
    <w:link w:val="Bodytext3"/>
    <w:rsid w:val="001007D0"/>
    <w:pPr>
      <w:widowControl w:val="0"/>
      <w:shd w:val="clear" w:color="auto" w:fill="FFFFFF"/>
      <w:spacing w:after="60" w:line="240" w:lineRule="atLeast"/>
      <w:jc w:val="both"/>
    </w:pPr>
    <w:rPr>
      <w:rFonts w:eastAsia="Calibri"/>
      <w:sz w:val="20"/>
      <w:szCs w:val="20"/>
    </w:rPr>
  </w:style>
  <w:style w:type="character" w:customStyle="1" w:styleId="Bodytext30">
    <w:name w:val="Body text (3)"/>
    <w:uiPriority w:val="99"/>
    <w:rsid w:val="001007D0"/>
    <w:rPr>
      <w:rFonts w:ascii="Times New Roman" w:hAnsi="Times New Roman" w:cs="Times New Roman"/>
      <w:shd w:val="clear" w:color="auto" w:fill="FFFFFF"/>
    </w:rPr>
  </w:style>
  <w:style w:type="character" w:customStyle="1" w:styleId="Bodytext313pt1">
    <w:name w:val="Body text (3) + 13 pt1"/>
    <w:aliases w:val="Bold1,Small Caps1"/>
    <w:uiPriority w:val="99"/>
    <w:rsid w:val="001007D0"/>
    <w:rPr>
      <w:rFonts w:ascii="Times New Roman" w:hAnsi="Times New Roman" w:cs="Times New Roman"/>
      <w:b/>
      <w:bCs/>
      <w:smallCaps/>
      <w:sz w:val="26"/>
      <w:szCs w:val="26"/>
      <w:shd w:val="clear" w:color="auto" w:fill="FFFFFF"/>
    </w:rPr>
  </w:style>
  <w:style w:type="character" w:customStyle="1" w:styleId="ThngthngWebChar">
    <w:name w:val="Thông thường (Web) Char"/>
    <w:aliases w:val="Обычный (веб)1 Char,Обычный (веб) Знак Char,Обычный (веб) Знак1 Char,Обычный (веб) Знак Знак Char,Char Char Char Char,Char Char Char Char Char Char Char Char Char Char Char1, Char Char Char Char,Char Char Char1"/>
    <w:link w:val="ThngthngWeb"/>
    <w:locked/>
    <w:rsid w:val="000232B5"/>
    <w:rPr>
      <w:rFonts w:eastAsia="Times New Roman"/>
      <w:sz w:val="24"/>
      <w:szCs w:val="24"/>
    </w:rPr>
  </w:style>
  <w:style w:type="paragraph" w:customStyle="1" w:styleId="Nidung">
    <w:name w:val="Nội dung"/>
    <w:rsid w:val="00084FC6"/>
    <w:pPr>
      <w:pBdr>
        <w:top w:val="nil"/>
        <w:left w:val="nil"/>
        <w:bottom w:val="nil"/>
        <w:right w:val="nil"/>
        <w:between w:val="nil"/>
        <w:bar w:val="nil"/>
      </w:pBdr>
    </w:pPr>
    <w:rPr>
      <w:rFonts w:eastAsia="Arial Unicode MS" w:cs="Arial Unicode MS"/>
      <w:color w:val="000000"/>
      <w:sz w:val="26"/>
      <w:szCs w:val="26"/>
      <w:u w:color="000000"/>
      <w:bdr w:val="nil"/>
      <w:lang w:val="en-GB" w:eastAsia="en-GB"/>
    </w:rPr>
  </w:style>
  <w:style w:type="character" w:customStyle="1" w:styleId="fontstyle01">
    <w:name w:val="fontstyle01"/>
    <w:rsid w:val="00A27EF7"/>
    <w:rPr>
      <w:rFonts w:ascii="TimesNewRomanPS-BoldMT" w:hAnsi="TimesNewRomanPS-BoldMT" w:hint="default"/>
      <w:b/>
      <w:bCs/>
      <w:i w:val="0"/>
      <w:iCs w:val="0"/>
      <w:color w:val="000000"/>
      <w:sz w:val="28"/>
      <w:szCs w:val="28"/>
    </w:rPr>
  </w:style>
  <w:style w:type="character" w:styleId="cpChagiiquyt">
    <w:name w:val="Unresolved Mention"/>
    <w:uiPriority w:val="99"/>
    <w:semiHidden/>
    <w:unhideWhenUsed/>
    <w:rsid w:val="0010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4739">
      <w:bodyDiv w:val="1"/>
      <w:marLeft w:val="0"/>
      <w:marRight w:val="0"/>
      <w:marTop w:val="0"/>
      <w:marBottom w:val="0"/>
      <w:divBdr>
        <w:top w:val="none" w:sz="0" w:space="0" w:color="auto"/>
        <w:left w:val="none" w:sz="0" w:space="0" w:color="auto"/>
        <w:bottom w:val="none" w:sz="0" w:space="0" w:color="auto"/>
        <w:right w:val="none" w:sz="0" w:space="0" w:color="auto"/>
      </w:divBdr>
    </w:div>
    <w:div w:id="217012889">
      <w:bodyDiv w:val="1"/>
      <w:marLeft w:val="0"/>
      <w:marRight w:val="0"/>
      <w:marTop w:val="0"/>
      <w:marBottom w:val="0"/>
      <w:divBdr>
        <w:top w:val="none" w:sz="0" w:space="0" w:color="auto"/>
        <w:left w:val="none" w:sz="0" w:space="0" w:color="auto"/>
        <w:bottom w:val="none" w:sz="0" w:space="0" w:color="auto"/>
        <w:right w:val="none" w:sz="0" w:space="0" w:color="auto"/>
      </w:divBdr>
    </w:div>
    <w:div w:id="1078207354">
      <w:bodyDiv w:val="1"/>
      <w:marLeft w:val="0"/>
      <w:marRight w:val="0"/>
      <w:marTop w:val="0"/>
      <w:marBottom w:val="0"/>
      <w:divBdr>
        <w:top w:val="none" w:sz="0" w:space="0" w:color="auto"/>
        <w:left w:val="none" w:sz="0" w:space="0" w:color="auto"/>
        <w:bottom w:val="none" w:sz="0" w:space="0" w:color="auto"/>
        <w:right w:val="none" w:sz="0" w:space="0" w:color="auto"/>
      </w:divBdr>
    </w:div>
    <w:div w:id="1694957768">
      <w:bodyDiv w:val="1"/>
      <w:marLeft w:val="0"/>
      <w:marRight w:val="0"/>
      <w:marTop w:val="0"/>
      <w:marBottom w:val="0"/>
      <w:divBdr>
        <w:top w:val="none" w:sz="0" w:space="0" w:color="auto"/>
        <w:left w:val="none" w:sz="0" w:space="0" w:color="auto"/>
        <w:bottom w:val="none" w:sz="0" w:space="0" w:color="auto"/>
        <w:right w:val="none" w:sz="0" w:space="0" w:color="auto"/>
      </w:divBdr>
    </w:div>
    <w:div w:id="188941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icture" ma:contentTypeID="0x0101020088C615AFA6081A4EAC6D0C7B5DE5004C" ma:contentTypeVersion="3" ma:contentTypeDescription="Upload an image or a photograph." ma:contentTypeScope="" ma:versionID="8a358c36b680c6236bc77b7a1286c80c">
  <xsd:schema xmlns:xsd="http://www.w3.org/2001/XMLSchema" xmlns:xs="http://www.w3.org/2001/XMLSchema" xmlns:p="http://schemas.microsoft.com/office/2006/metadata/properties" xmlns:ns1="http://schemas.microsoft.com/sharepoint/v3" xmlns:ns2="4ae7861e-4bff-47fb-9754-a3da037d4eb5" targetNamespace="http://schemas.microsoft.com/office/2006/metadata/properties" ma:root="true" ma:fieldsID="1315e3235dfc98430f19347398624d38" ns1:_="" ns2:_="">
    <xsd:import namespace="http://schemas.microsoft.com/sharepoint/v3"/>
    <xsd:import namespace="4ae7861e-4bff-47fb-9754-a3da037d4eb5"/>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element ref="ns2:VideoThumbnail" minOccurs="0"/>
                <xsd:element ref="ns2:GetImgForVide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Picture Width" ma:internalName="ImageWidth" ma:readOnly="true">
      <xsd:simpleType>
        <xsd:restriction base="dms:Unknown"/>
      </xsd:simpleType>
    </xsd:element>
    <xsd:element name="ImageHeight" ma:index="12" nillable="true" ma:displayName="Picture Height" ma:internalName="ImageHeight" ma:readOnly="true">
      <xsd:simpleType>
        <xsd:restriction base="dms:Unknown"/>
      </xsd:simpleType>
    </xsd:element>
    <xsd:element name="ImageCreateDate" ma:index="13" nillable="true" ma:displayName="Date Picture Taken" ma:format="DateTime" ma:hidden="true" ma:internalName="ImageCreateDate">
      <xsd:simpleType>
        <xsd:restriction base="dms:DateTime"/>
      </xsd:simpleType>
    </xsd:element>
    <xsd:element name="Description" ma:index="14" nillable="true" ma:displayName="Description" ma:description="Used as alternative text for the picture." ma:hidden="true" ma:internalName="Description">
      <xsd:simpleType>
        <xsd:restriction base="dms:Note">
          <xsd:maxLength value="255"/>
        </xsd:restriction>
      </xsd:simpleType>
    </xsd:element>
    <xsd:element name="ThumbnailExists" ma:index="23" nillable="true" ma:displayName="Thumbnail Exists" ma:default="FALSE" ma:hidden="true" ma:internalName="ThumbnailExists" ma:readOnly="true">
      <xsd:simpleType>
        <xsd:restriction base="dms:Boolean"/>
      </xsd:simpleType>
    </xsd:element>
    <xsd:element name="PreviewExists" ma:index="24" nillable="true" ma:displayName="Preview Exists" ma:default="FALSE" ma:hidden="true" ma:internalName="PreviewExists" ma:readOnly="true">
      <xsd:simpleType>
        <xsd:restriction base="dms:Boolean"/>
      </xsd:simpleType>
    </xsd:element>
    <xsd:element name="AlternateThumbnailUrl" ma:index="25" nillable="true" ma:displayName="Preview Image 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e7861e-4bff-47fb-9754-a3da037d4eb5" elementFormDefault="qualified">
    <xsd:import namespace="http://schemas.microsoft.com/office/2006/documentManagement/types"/>
    <xsd:import namespace="http://schemas.microsoft.com/office/infopath/2007/PartnerControls"/>
    <xsd:element name="VideoThumbnail" ma:index="26" nillable="true" ma:displayName="VideoThumbnail" ma:internalName="VideoThumbnail">
      <xsd:simpleType>
        <xsd:restriction base="dms:Text"/>
      </xsd:simpleType>
    </xsd:element>
    <xsd:element name="GetImgForVideo" ma:index="27" nillable="true" ma:displayName="GetImgForVideo" ma:internalName="GetImgForVide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8" ma:displayName="Title"/>
        <xsd:element ref="dc:subject" minOccurs="0" maxOccurs="1"/>
        <xsd:element ref="dc:description" minOccurs="0" maxOccurs="1"/>
        <xsd:element name="keywords" minOccurs="0" maxOccurs="1" type="xsd:string" ma:index="2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VideoThumbnail xmlns="4ae7861e-4bff-47fb-9754-a3da037d4eb5" xsi:nil="true"/>
    <ImageCreateDate xmlns="http://schemas.microsoft.com/sharepoint/v3" xsi:nil="true"/>
    <GetImgForVideo xmlns="4ae7861e-4bff-47fb-9754-a3da037d4eb5" xsi:nil="true"/>
    <Description xmlns="http://schemas.microsoft.com/sharepoint/v3" xsi:nil="true"/>
  </documentManagement>
</p:properties>
</file>

<file path=customXml/itemProps1.xml><?xml version="1.0" encoding="utf-8"?>
<ds:datastoreItem xmlns:ds="http://schemas.openxmlformats.org/officeDocument/2006/customXml" ds:itemID="{028FA83E-AE07-4B2E-B108-912DC9FE4AC6}">
  <ds:schemaRefs>
    <ds:schemaRef ds:uri="http://schemas.openxmlformats.org/officeDocument/2006/bibliography"/>
  </ds:schemaRefs>
</ds:datastoreItem>
</file>

<file path=customXml/itemProps2.xml><?xml version="1.0" encoding="utf-8"?>
<ds:datastoreItem xmlns:ds="http://schemas.openxmlformats.org/officeDocument/2006/customXml" ds:itemID="{1567F8A5-173A-459B-9353-A0A02467A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e7861e-4bff-47fb-9754-a3da037d4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43CF9-0431-43BD-92AD-606E603D7CFA}">
  <ds:schemaRefs>
    <ds:schemaRef ds:uri="http://schemas.microsoft.com/sharepoint/v3/contenttype/forms"/>
  </ds:schemaRefs>
</ds:datastoreItem>
</file>

<file path=customXml/itemProps4.xml><?xml version="1.0" encoding="utf-8"?>
<ds:datastoreItem xmlns:ds="http://schemas.openxmlformats.org/officeDocument/2006/customXml" ds:itemID="{46D12958-2C84-4009-AD02-ECEBB1FCBE7B}">
  <ds:schemaRefs>
    <ds:schemaRef ds:uri="http://schemas.microsoft.com/office/2006/metadata/properties"/>
    <ds:schemaRef ds:uri="http://schemas.microsoft.com/office/infopath/2007/PartnerControls"/>
    <ds:schemaRef ds:uri="http://schemas.microsoft.com/sharepoint/v3"/>
    <ds:schemaRef ds:uri="4ae7861e-4bff-47fb-9754-a3da037d4eb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566</Words>
  <Characters>3229</Characters>
  <Application>Microsoft Office Word</Application>
  <DocSecurity>0</DocSecurity>
  <Lines>26</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THTH</dc:creator>
  <cp:keywords/>
  <cp:lastModifiedBy>hien nguyen</cp:lastModifiedBy>
  <cp:revision>3</cp:revision>
  <cp:lastPrinted>2026-06-18T04:17:00Z</cp:lastPrinted>
  <dcterms:created xsi:type="dcterms:W3CDTF">2026-06-18T04:15:00Z</dcterms:created>
  <dcterms:modified xsi:type="dcterms:W3CDTF">2026-06-18T04:20:00Z</dcterms:modified>
</cp:coreProperties>
</file>