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10ADE0EA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E34352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550EB0" w:rsidRPr="00BD5EEE" w:rsidRDefault="0076459F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439A33D5" w:rsidR="00857643" w:rsidRPr="00663B43" w:rsidRDefault="00282690" w:rsidP="00A94D11">
      <w:pPr>
        <w:shd w:val="clear" w:color="auto" w:fill="FFFFFF"/>
        <w:spacing w:before="12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0C4765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0C4765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793180">
        <w:rPr>
          <w:rFonts w:asciiTheme="majorHAnsi" w:hAnsiTheme="majorHAnsi" w:cstheme="majorHAnsi"/>
          <w:b/>
          <w:sz w:val="28"/>
          <w:szCs w:val="28"/>
          <w:lang w:val="en-US"/>
        </w:rPr>
        <w:t>nội bộ</w:t>
      </w:r>
      <w:r w:rsidR="00E3435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E34352">
        <w:rPr>
          <w:rFonts w:asciiTheme="majorHAnsi" w:hAnsiTheme="majorHAnsi" w:cstheme="majorHAnsi"/>
          <w:b/>
          <w:sz w:val="28"/>
          <w:szCs w:val="28"/>
          <w:lang w:val="en-US"/>
        </w:rPr>
        <w:br/>
        <w:t xml:space="preserve">mới ban hành lĩnh vực </w:t>
      </w:r>
      <w:r w:rsidR="00E34352" w:rsidRPr="00E34352">
        <w:rPr>
          <w:rFonts w:asciiTheme="majorHAnsi" w:hAnsiTheme="majorHAnsi" w:cstheme="majorHAnsi"/>
          <w:b/>
          <w:sz w:val="28"/>
          <w:szCs w:val="28"/>
          <w:lang w:val="en-US"/>
        </w:rPr>
        <w:t>Chế độ, chính sách đối với nhà giáo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793180">
        <w:rPr>
          <w:rFonts w:asciiTheme="majorHAnsi" w:hAnsiTheme="majorHAnsi" w:cstheme="majorHAnsi"/>
          <w:b/>
          <w:sz w:val="28"/>
          <w:szCs w:val="28"/>
          <w:lang w:val="en-US"/>
        </w:rPr>
        <w:t>thuộc phạm vi chức năng quản lý của Sở Giáo dục và Đào tạo</w:t>
      </w:r>
    </w:p>
    <w:p w14:paraId="319BEEEC" w14:textId="693E183D" w:rsidR="00ED33C7" w:rsidRPr="00BD5EEE" w:rsidRDefault="004B4652" w:rsidP="000C4765">
      <w:pPr>
        <w:spacing w:before="36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27D63E0F" w14:textId="5F70AB2D" w:rsidR="00793180" w:rsidRPr="00793180" w:rsidRDefault="00793180" w:rsidP="00793180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793180">
        <w:rPr>
          <w:rFonts w:asciiTheme="majorHAnsi" w:hAnsiTheme="majorHAnsi" w:cstheme="majorHAnsi"/>
          <w:i/>
          <w:sz w:val="28"/>
          <w:szCs w:val="28"/>
        </w:rPr>
        <w:t xml:space="preserve">Căn cứ </w:t>
      </w:r>
      <w:r w:rsidR="00E34352" w:rsidRPr="00E34352">
        <w:rPr>
          <w:rFonts w:asciiTheme="majorHAnsi" w:hAnsiTheme="majorHAnsi" w:cstheme="majorHAnsi"/>
          <w:i/>
          <w:sz w:val="28"/>
          <w:szCs w:val="28"/>
        </w:rPr>
        <w:t xml:space="preserve">Quyết định số 1224/QĐ-BGDĐT ngày 18 tháng 5 năm 2026 của </w:t>
      </w:r>
      <w:r w:rsidR="00E34352">
        <w:rPr>
          <w:rFonts w:asciiTheme="majorHAnsi" w:hAnsiTheme="majorHAnsi" w:cstheme="majorHAnsi"/>
          <w:i/>
          <w:sz w:val="28"/>
          <w:szCs w:val="28"/>
        </w:rPr>
        <w:br/>
      </w:r>
      <w:r w:rsidR="00E34352" w:rsidRPr="00E34352">
        <w:rPr>
          <w:rFonts w:asciiTheme="majorHAnsi" w:hAnsiTheme="majorHAnsi" w:cstheme="majorHAnsi"/>
          <w:i/>
          <w:sz w:val="28"/>
          <w:szCs w:val="28"/>
        </w:rPr>
        <w:t xml:space="preserve">Bộ trưởng Bộ Giáo dục và Đào tạo về việc công bố thủ tục hành chính nội bộ mới ban hành lĩnh vực </w:t>
      </w:r>
      <w:r w:rsidR="00E34352" w:rsidRPr="00E34352">
        <w:rPr>
          <w:rFonts w:asciiTheme="majorHAnsi" w:hAnsiTheme="majorHAnsi" w:cstheme="majorHAnsi"/>
          <w:i/>
          <w:sz w:val="28"/>
          <w:szCs w:val="28"/>
        </w:rPr>
        <w:t xml:space="preserve">Chế </w:t>
      </w:r>
      <w:r w:rsidR="00E34352" w:rsidRPr="00E34352">
        <w:rPr>
          <w:rFonts w:asciiTheme="majorHAnsi" w:hAnsiTheme="majorHAnsi" w:cstheme="majorHAnsi"/>
          <w:i/>
          <w:sz w:val="28"/>
          <w:szCs w:val="28"/>
        </w:rPr>
        <w:t>độ, chính sách đối với nhà giáo thuộc phạm vi, chức năng quản lý của Bộ Giáo dục và Đào tạo</w:t>
      </w:r>
      <w:r w:rsidRPr="00793180">
        <w:rPr>
          <w:rFonts w:asciiTheme="majorHAnsi" w:hAnsiTheme="majorHAnsi" w:cstheme="majorHAnsi"/>
          <w:i/>
          <w:sz w:val="28"/>
          <w:szCs w:val="28"/>
        </w:rPr>
        <w:t>;</w:t>
      </w:r>
    </w:p>
    <w:p w14:paraId="12355D8F" w14:textId="63375493" w:rsidR="00ED33C7" w:rsidRPr="00951271" w:rsidRDefault="00793180" w:rsidP="00793180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793180">
        <w:rPr>
          <w:rFonts w:asciiTheme="majorHAnsi" w:hAnsiTheme="majorHAnsi" w:cstheme="majorHAnsi"/>
          <w:i/>
          <w:sz w:val="28"/>
          <w:szCs w:val="28"/>
        </w:rPr>
        <w:tab/>
        <w:t xml:space="preserve">Theo đề nghị của Giám đốc Sở Giáo dục và Đào tạo tại Tờ trình số </w:t>
      </w:r>
      <w:r w:rsidR="00E34352">
        <w:rPr>
          <w:rFonts w:asciiTheme="majorHAnsi" w:hAnsiTheme="majorHAnsi" w:cstheme="majorHAnsi"/>
          <w:i/>
          <w:sz w:val="28"/>
          <w:szCs w:val="28"/>
          <w:lang w:val="en-US"/>
        </w:rPr>
        <w:t>5152</w:t>
      </w:r>
      <w:r w:rsidR="00C05954" w:rsidRPr="00793180">
        <w:rPr>
          <w:rFonts w:asciiTheme="majorHAnsi" w:hAnsiTheme="majorHAnsi" w:cstheme="majorHAnsi"/>
          <w:i/>
          <w:sz w:val="28"/>
          <w:szCs w:val="28"/>
        </w:rPr>
        <w:t>/TTr-</w:t>
      </w:r>
      <w:r w:rsidR="00E42843" w:rsidRPr="00793180">
        <w:rPr>
          <w:rFonts w:asciiTheme="majorHAnsi" w:hAnsiTheme="majorHAnsi" w:cstheme="majorHAnsi"/>
          <w:i/>
          <w:sz w:val="28"/>
          <w:szCs w:val="28"/>
        </w:rPr>
        <w:t>S</w:t>
      </w:r>
      <w:r>
        <w:rPr>
          <w:rFonts w:asciiTheme="majorHAnsi" w:hAnsiTheme="majorHAnsi" w:cstheme="majorHAnsi"/>
          <w:i/>
          <w:sz w:val="28"/>
          <w:szCs w:val="28"/>
          <w:lang w:val="en-US"/>
        </w:rPr>
        <w:t>GDĐT</w:t>
      </w:r>
      <w:r w:rsidR="00BA41B5" w:rsidRPr="00793180">
        <w:rPr>
          <w:rFonts w:asciiTheme="majorHAnsi" w:hAnsiTheme="majorHAnsi" w:cstheme="majorHAnsi"/>
          <w:i/>
          <w:sz w:val="28"/>
          <w:szCs w:val="28"/>
        </w:rPr>
        <w:t xml:space="preserve"> ngày</w:t>
      </w:r>
      <w:r w:rsidR="00957210" w:rsidRPr="00793180">
        <w:rPr>
          <w:rFonts w:asciiTheme="majorHAnsi" w:hAnsiTheme="majorHAnsi" w:cstheme="majorHAnsi"/>
          <w:i/>
          <w:sz w:val="28"/>
          <w:szCs w:val="28"/>
        </w:rPr>
        <w:t xml:space="preserve"> </w:t>
      </w:r>
      <w:r w:rsidR="00E34352">
        <w:rPr>
          <w:rFonts w:asciiTheme="majorHAnsi" w:hAnsiTheme="majorHAnsi" w:cstheme="majorHAnsi"/>
          <w:i/>
          <w:sz w:val="28"/>
          <w:szCs w:val="28"/>
          <w:lang w:val="en-US"/>
        </w:rPr>
        <w:t>29</w:t>
      </w:r>
      <w:r w:rsidR="008D2C60" w:rsidRPr="00793180">
        <w:rPr>
          <w:rFonts w:asciiTheme="majorHAnsi" w:hAnsiTheme="majorHAnsi" w:cstheme="majorHAnsi"/>
          <w:i/>
          <w:sz w:val="28"/>
          <w:szCs w:val="28"/>
        </w:rPr>
        <w:t xml:space="preserve"> </w:t>
      </w:r>
      <w:r w:rsidR="00BA41B5" w:rsidRPr="00793180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E34352">
        <w:rPr>
          <w:rFonts w:asciiTheme="majorHAnsi" w:hAnsiTheme="majorHAnsi" w:cstheme="majorHAnsi"/>
          <w:i/>
          <w:sz w:val="28"/>
          <w:szCs w:val="28"/>
          <w:lang w:val="en-US"/>
        </w:rPr>
        <w:t>5</w:t>
      </w:r>
      <w:r w:rsidR="00C05954" w:rsidRPr="00793180">
        <w:rPr>
          <w:rFonts w:asciiTheme="majorHAnsi" w:hAnsiTheme="majorHAnsi" w:cstheme="majorHAnsi"/>
          <w:i/>
          <w:sz w:val="28"/>
          <w:szCs w:val="28"/>
        </w:rPr>
        <w:t xml:space="preserve"> </w:t>
      </w:r>
      <w:r w:rsidR="00BA41B5" w:rsidRPr="00793180">
        <w:rPr>
          <w:rFonts w:asciiTheme="majorHAnsi" w:hAnsiTheme="majorHAnsi" w:cstheme="majorHAnsi"/>
          <w:i/>
          <w:sz w:val="28"/>
          <w:szCs w:val="28"/>
        </w:rPr>
        <w:t>năm 20</w:t>
      </w:r>
      <w:r w:rsidR="00B35E3F" w:rsidRPr="00793180">
        <w:rPr>
          <w:rFonts w:asciiTheme="majorHAnsi" w:hAnsiTheme="majorHAnsi" w:cstheme="majorHAnsi"/>
          <w:i/>
          <w:sz w:val="28"/>
          <w:szCs w:val="28"/>
        </w:rPr>
        <w:t>2</w:t>
      </w:r>
      <w:r w:rsidR="00E34352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793180">
        <w:rPr>
          <w:rFonts w:asciiTheme="majorHAnsi" w:hAnsiTheme="majorHAnsi" w:cstheme="majorHAnsi"/>
          <w:i/>
          <w:sz w:val="28"/>
          <w:szCs w:val="28"/>
        </w:rPr>
        <w:t>.</w:t>
      </w:r>
    </w:p>
    <w:p w14:paraId="2452E8A1" w14:textId="77777777" w:rsidR="00ED33C7" w:rsidRPr="00951271" w:rsidRDefault="00ED33C7" w:rsidP="00A94D11">
      <w:pPr>
        <w:spacing w:before="12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033B7886" w:rsidR="0020607E" w:rsidRPr="001101F2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793180" w:rsidRPr="00182B54">
        <w:rPr>
          <w:rFonts w:asciiTheme="majorHAnsi" w:hAnsiTheme="majorHAnsi" w:cstheme="majorHAnsi"/>
          <w:sz w:val="28"/>
          <w:szCs w:val="28"/>
        </w:rPr>
        <w:t xml:space="preserve">Danh </w:t>
      </w:r>
      <w:r w:rsidR="00B62E5A" w:rsidRPr="00182B54">
        <w:rPr>
          <w:rFonts w:asciiTheme="majorHAnsi" w:hAnsiTheme="majorHAnsi" w:cstheme="majorHAnsi"/>
          <w:sz w:val="28"/>
          <w:szCs w:val="28"/>
        </w:rPr>
        <w:t>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E34352">
        <w:rPr>
          <w:rFonts w:asciiTheme="majorHAnsi" w:hAnsiTheme="majorHAnsi" w:cstheme="majorHAnsi"/>
          <w:b/>
          <w:bCs/>
          <w:sz w:val="28"/>
          <w:szCs w:val="28"/>
          <w:lang w:val="en-US"/>
        </w:rPr>
        <w:t>04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793180">
        <w:rPr>
          <w:rFonts w:asciiTheme="majorHAnsi" w:hAnsiTheme="majorHAnsi" w:cstheme="majorHAnsi"/>
          <w:sz w:val="28"/>
          <w:szCs w:val="28"/>
          <w:lang w:val="en-US"/>
        </w:rPr>
        <w:t xml:space="preserve">chính nội bộ </w:t>
      </w:r>
      <w:r w:rsidR="00E34352">
        <w:rPr>
          <w:rFonts w:asciiTheme="majorHAnsi" w:hAnsiTheme="majorHAnsi" w:cstheme="majorHAnsi"/>
          <w:sz w:val="28"/>
          <w:szCs w:val="28"/>
          <w:lang w:val="en-US"/>
        </w:rPr>
        <w:t>mới ban hành</w:t>
      </w:r>
      <w:r w:rsidR="00E34352" w:rsidRPr="00E34352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E34352" w:rsidRPr="00E34352">
        <w:rPr>
          <w:rFonts w:asciiTheme="majorHAnsi" w:hAnsiTheme="majorHAnsi" w:cstheme="majorHAnsi"/>
          <w:sz w:val="28"/>
          <w:szCs w:val="28"/>
          <w:lang w:val="en-US"/>
        </w:rPr>
        <w:t>lĩnh vực Chế độ, chính sách đối với nhà giáo</w:t>
      </w:r>
      <w:r w:rsidR="00E3435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>thuộc</w:t>
      </w:r>
      <w:r w:rsidR="00793180">
        <w:rPr>
          <w:rFonts w:asciiTheme="majorHAnsi" w:hAnsiTheme="majorHAnsi" w:cstheme="majorHAnsi"/>
          <w:sz w:val="28"/>
          <w:szCs w:val="28"/>
          <w:lang w:val="en-US"/>
        </w:rPr>
        <w:t xml:space="preserve"> phạm vi </w:t>
      </w:r>
      <w:r w:rsidR="00793180" w:rsidRPr="00E34352">
        <w:rPr>
          <w:rFonts w:asciiTheme="majorHAnsi" w:hAnsiTheme="majorHAnsi" w:cstheme="majorHAnsi"/>
          <w:spacing w:val="-4"/>
          <w:sz w:val="28"/>
          <w:szCs w:val="28"/>
          <w:lang w:val="en-US"/>
        </w:rPr>
        <w:t>chức năng quản lý của Sở Giáo dục và Đào tạo</w:t>
      </w:r>
      <w:r w:rsidR="00793180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0BCE6C4C" w14:textId="07FE645D" w:rsidR="00793180" w:rsidRPr="00793180" w:rsidRDefault="00793180" w:rsidP="00793180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793180">
        <w:rPr>
          <w:rFonts w:asciiTheme="majorHAnsi" w:hAnsiTheme="majorHAnsi" w:cstheme="majorHAnsi"/>
          <w:b/>
          <w:sz w:val="28"/>
          <w:szCs w:val="28"/>
        </w:rPr>
        <w:t>Điều 2.</w:t>
      </w:r>
      <w:r w:rsidRPr="00793180">
        <w:rPr>
          <w:rFonts w:asciiTheme="majorHAnsi" w:hAnsiTheme="majorHAnsi" w:cstheme="majorHAnsi"/>
          <w:bCs/>
          <w:sz w:val="28"/>
          <w:szCs w:val="28"/>
        </w:rPr>
        <w:t xml:space="preserve"> Quyết định này có hiệu lực thi hành kể từ ngày </w:t>
      </w:r>
      <w:r w:rsidR="00E34352" w:rsidRPr="00E34352">
        <w:rPr>
          <w:rFonts w:asciiTheme="majorHAnsi" w:hAnsiTheme="majorHAnsi" w:cstheme="majorHAnsi"/>
          <w:bCs/>
          <w:sz w:val="28"/>
          <w:szCs w:val="28"/>
        </w:rPr>
        <w:t>Nghị định số 93/2026/NĐ-CP ngày 31/3/2026 của Chính phủ</w:t>
      </w:r>
      <w:r w:rsidR="00E34352" w:rsidRPr="00E34352">
        <w:rPr>
          <w:rFonts w:asciiTheme="majorHAnsi" w:hAnsiTheme="majorHAnsi" w:cstheme="majorHAnsi"/>
          <w:bCs/>
          <w:sz w:val="28"/>
          <w:szCs w:val="28"/>
        </w:rPr>
        <w:t xml:space="preserve"> có hiệu lực</w:t>
      </w:r>
      <w:r w:rsidRPr="00793180">
        <w:rPr>
          <w:rFonts w:asciiTheme="majorHAnsi" w:hAnsiTheme="majorHAnsi" w:cstheme="majorHAnsi"/>
          <w:bCs/>
          <w:sz w:val="28"/>
          <w:szCs w:val="28"/>
        </w:rPr>
        <w:t>.</w:t>
      </w:r>
    </w:p>
    <w:p w14:paraId="0B3FF1A1" w14:textId="5E5A1819" w:rsidR="00793180" w:rsidRPr="00793180" w:rsidRDefault="00793180" w:rsidP="0094557D">
      <w:pPr>
        <w:spacing w:before="120" w:after="240" w:line="276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793180">
        <w:rPr>
          <w:rFonts w:asciiTheme="majorHAnsi" w:hAnsiTheme="majorHAnsi" w:cstheme="majorHAnsi"/>
          <w:b/>
          <w:sz w:val="28"/>
          <w:szCs w:val="28"/>
        </w:rPr>
        <w:t>Điều 3.</w:t>
      </w:r>
      <w:r w:rsidRPr="00793180">
        <w:rPr>
          <w:rFonts w:asciiTheme="majorHAnsi" w:hAnsiTheme="majorHAnsi" w:cstheme="majorHAnsi"/>
          <w:bCs/>
          <w:sz w:val="28"/>
          <w:szCs w:val="28"/>
        </w:rPr>
        <w:t xml:space="preserve"> Chánh Văn phòng Ủy ban nhân dân Thành phố, Giám đốc Sở </w:t>
      </w:r>
      <w:r w:rsidR="0094557D">
        <w:rPr>
          <w:rFonts w:asciiTheme="majorHAnsi" w:hAnsiTheme="majorHAnsi" w:cstheme="majorHAnsi"/>
          <w:bCs/>
          <w:sz w:val="28"/>
          <w:szCs w:val="28"/>
        </w:rPr>
        <w:br/>
      </w:r>
      <w:r w:rsidRPr="00793180">
        <w:rPr>
          <w:rFonts w:asciiTheme="majorHAnsi" w:hAnsiTheme="majorHAnsi" w:cstheme="majorHAnsi"/>
          <w:bCs/>
          <w:sz w:val="28"/>
          <w:szCs w:val="28"/>
        </w:rPr>
        <w:t>Giáo dục và Đào tạo, Chủ tịch Ủy ban nhân dân cấp xã và các tổ chức, cá nhân có liên quan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4169C52D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E34352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E34352">
              <w:rPr>
                <w:rFonts w:asciiTheme="majorHAnsi" w:hAnsiTheme="majorHAnsi" w:cstheme="majorHAnsi"/>
                <w:lang w:val="en-US"/>
              </w:rPr>
              <w:t>Văn phòng Chính phủ; Bộ Tư pháp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C96849">
      <w:headerReference w:type="default" r:id="rId7"/>
      <w:pgSz w:w="11906" w:h="16838" w:code="9"/>
      <w:pgMar w:top="96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FFFD" w14:textId="77777777" w:rsidR="0076459F" w:rsidRDefault="0076459F" w:rsidP="00957210">
      <w:pPr>
        <w:spacing w:after="0" w:line="240" w:lineRule="auto"/>
      </w:pPr>
      <w:r>
        <w:separator/>
      </w:r>
    </w:p>
  </w:endnote>
  <w:endnote w:type="continuationSeparator" w:id="0">
    <w:p w14:paraId="62A928EE" w14:textId="77777777" w:rsidR="0076459F" w:rsidRDefault="0076459F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1CC3" w14:textId="77777777" w:rsidR="0076459F" w:rsidRDefault="0076459F" w:rsidP="00957210">
      <w:pPr>
        <w:spacing w:after="0" w:line="240" w:lineRule="auto"/>
      </w:pPr>
      <w:r>
        <w:separator/>
      </w:r>
    </w:p>
  </w:footnote>
  <w:footnote w:type="continuationSeparator" w:id="0">
    <w:p w14:paraId="4DE95834" w14:textId="77777777" w:rsidR="0076459F" w:rsidRDefault="0076459F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1101F2"/>
    <w:rsid w:val="00112AAD"/>
    <w:rsid w:val="0012279C"/>
    <w:rsid w:val="0012494A"/>
    <w:rsid w:val="001357F9"/>
    <w:rsid w:val="00137839"/>
    <w:rsid w:val="001464C2"/>
    <w:rsid w:val="00150E69"/>
    <w:rsid w:val="001543EC"/>
    <w:rsid w:val="00162FE3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C15A6"/>
    <w:rsid w:val="002C1E1E"/>
    <w:rsid w:val="002C267A"/>
    <w:rsid w:val="002D5DBA"/>
    <w:rsid w:val="002E5622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662D"/>
    <w:rsid w:val="003C7661"/>
    <w:rsid w:val="003E45F7"/>
    <w:rsid w:val="003F1201"/>
    <w:rsid w:val="003F4270"/>
    <w:rsid w:val="0041580B"/>
    <w:rsid w:val="0041619D"/>
    <w:rsid w:val="00423C00"/>
    <w:rsid w:val="00424841"/>
    <w:rsid w:val="00430746"/>
    <w:rsid w:val="004514FD"/>
    <w:rsid w:val="00460FE3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6459F"/>
    <w:rsid w:val="00773A08"/>
    <w:rsid w:val="00793180"/>
    <w:rsid w:val="00794BDE"/>
    <w:rsid w:val="007955D4"/>
    <w:rsid w:val="00797FD0"/>
    <w:rsid w:val="007A19E1"/>
    <w:rsid w:val="007B2688"/>
    <w:rsid w:val="007F0629"/>
    <w:rsid w:val="007F1954"/>
    <w:rsid w:val="007F5DC5"/>
    <w:rsid w:val="008017B0"/>
    <w:rsid w:val="00804317"/>
    <w:rsid w:val="008109D6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4557D"/>
    <w:rsid w:val="00951271"/>
    <w:rsid w:val="00957210"/>
    <w:rsid w:val="00964909"/>
    <w:rsid w:val="00965D2D"/>
    <w:rsid w:val="00970E2B"/>
    <w:rsid w:val="009A205E"/>
    <w:rsid w:val="009A39DC"/>
    <w:rsid w:val="009B2BED"/>
    <w:rsid w:val="009C1D60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660C6"/>
    <w:rsid w:val="00B91D1D"/>
    <w:rsid w:val="00B92A48"/>
    <w:rsid w:val="00B930BA"/>
    <w:rsid w:val="00B9576B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A34"/>
    <w:rsid w:val="00C22CE9"/>
    <w:rsid w:val="00C31385"/>
    <w:rsid w:val="00C35ACE"/>
    <w:rsid w:val="00C40FA0"/>
    <w:rsid w:val="00C45422"/>
    <w:rsid w:val="00C55969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D10F0D"/>
    <w:rsid w:val="00D231D8"/>
    <w:rsid w:val="00D26A3A"/>
    <w:rsid w:val="00D50F9F"/>
    <w:rsid w:val="00D57DB5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5A99"/>
    <w:rsid w:val="00DF146A"/>
    <w:rsid w:val="00DF2AD7"/>
    <w:rsid w:val="00E022CC"/>
    <w:rsid w:val="00E10291"/>
    <w:rsid w:val="00E15530"/>
    <w:rsid w:val="00E3205E"/>
    <w:rsid w:val="00E34352"/>
    <w:rsid w:val="00E42843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82E7A"/>
    <w:rsid w:val="00FA1CBA"/>
    <w:rsid w:val="00FB339C"/>
    <w:rsid w:val="00FB4AE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793180"/>
    <w:pPr>
      <w:spacing w:after="0" w:line="240" w:lineRule="auto"/>
      <w:jc w:val="center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93180"/>
    <w:rPr>
      <w:rFonts w:ascii=".VnTime" w:eastAsia="Times New Roman" w:hAnsi=".VnTime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40</cp:revision>
  <cp:lastPrinted>2025-08-22T04:23:00Z</cp:lastPrinted>
  <dcterms:created xsi:type="dcterms:W3CDTF">2025-07-04T02:41:00Z</dcterms:created>
  <dcterms:modified xsi:type="dcterms:W3CDTF">2026-06-03T06:03:00Z</dcterms:modified>
</cp:coreProperties>
</file>