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550EB0" w:rsidRPr="00BD5EEE" w:rsidRDefault="00D32C43" w:rsidP="00C96849">
      <w:pPr>
        <w:spacing w:after="0" w:line="240" w:lineRule="auto"/>
        <w:jc w:val="center"/>
        <w:rPr>
          <w:rFonts w:asciiTheme="majorHAnsi" w:hAnsiTheme="majorHAnsi" w:cstheme="majorHAnsi"/>
          <w:sz w:val="2"/>
          <w:szCs w:val="28"/>
        </w:rPr>
      </w:pPr>
    </w:p>
    <w:p w14:paraId="009F33DE" w14:textId="5F38C4F3" w:rsidR="00857643" w:rsidRPr="00663B43" w:rsidRDefault="00282690" w:rsidP="009C7661">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r w:rsidRPr="000C4765">
        <w:rPr>
          <w:rFonts w:asciiTheme="majorHAnsi" w:hAnsiTheme="majorHAnsi" w:cstheme="majorHAnsi"/>
          <w:b/>
          <w:sz w:val="28"/>
          <w:szCs w:val="28"/>
          <w:lang w:val="en-US"/>
        </w:rPr>
        <w:t>V</w:t>
      </w:r>
      <w:r w:rsidR="0047456D" w:rsidRPr="000C4765">
        <w:rPr>
          <w:rFonts w:asciiTheme="majorHAnsi" w:hAnsiTheme="majorHAnsi" w:cstheme="majorHAnsi"/>
          <w:b/>
          <w:sz w:val="28"/>
          <w:szCs w:val="28"/>
          <w:lang w:val="en-US"/>
        </w:rPr>
        <w:t>ề</w:t>
      </w:r>
      <w:r w:rsidRPr="000C4765">
        <w:rPr>
          <w:rFonts w:asciiTheme="majorHAnsi" w:hAnsiTheme="majorHAnsi" w:cstheme="majorHAnsi"/>
          <w:b/>
          <w:sz w:val="28"/>
          <w:szCs w:val="28"/>
          <w:lang w:val="en-US"/>
        </w:rPr>
        <w:t xml:space="preserve"> </w:t>
      </w:r>
      <w:r w:rsidR="00B525DE" w:rsidRPr="000C4765">
        <w:rPr>
          <w:rFonts w:asciiTheme="majorHAnsi" w:hAnsiTheme="majorHAnsi" w:cstheme="majorHAnsi"/>
          <w:b/>
          <w:sz w:val="28"/>
          <w:szCs w:val="28"/>
          <w:lang w:val="en-US"/>
        </w:rPr>
        <w:t xml:space="preserve">việc </w:t>
      </w:r>
      <w:r w:rsidRPr="000C4765">
        <w:rPr>
          <w:rFonts w:asciiTheme="majorHAnsi" w:hAnsiTheme="majorHAnsi" w:cstheme="majorHAnsi"/>
          <w:b/>
          <w:sz w:val="28"/>
          <w:szCs w:val="28"/>
          <w:lang w:val="en-US"/>
        </w:rPr>
        <w:t xml:space="preserve">công bố </w:t>
      </w:r>
      <w:r w:rsidR="00C05954" w:rsidRPr="000C4765">
        <w:rPr>
          <w:rFonts w:asciiTheme="majorHAnsi" w:hAnsiTheme="majorHAnsi" w:cstheme="majorHAnsi"/>
          <w:b/>
          <w:sz w:val="28"/>
          <w:szCs w:val="28"/>
          <w:lang w:val="en-US"/>
        </w:rPr>
        <w:t>d</w:t>
      </w:r>
      <w:r w:rsidR="000E1E26" w:rsidRPr="000C4765">
        <w:rPr>
          <w:rFonts w:asciiTheme="majorHAnsi" w:hAnsiTheme="majorHAnsi" w:cstheme="majorHAnsi"/>
          <w:b/>
          <w:sz w:val="28"/>
          <w:szCs w:val="28"/>
          <w:lang w:val="en-US"/>
        </w:rPr>
        <w:t xml:space="preserve">anh mục </w:t>
      </w:r>
      <w:r w:rsidRPr="000C4765">
        <w:rPr>
          <w:rFonts w:asciiTheme="majorHAnsi" w:hAnsiTheme="majorHAnsi" w:cstheme="majorHAnsi"/>
          <w:b/>
          <w:sz w:val="28"/>
          <w:szCs w:val="28"/>
          <w:lang w:val="en-US"/>
        </w:rPr>
        <w:t>thủ tục hành chính</w:t>
      </w:r>
      <w:r w:rsidR="005B3F1A" w:rsidRPr="000C4765">
        <w:rPr>
          <w:rFonts w:asciiTheme="majorHAnsi" w:hAnsiTheme="majorHAnsi" w:cstheme="majorHAnsi"/>
          <w:b/>
          <w:sz w:val="28"/>
          <w:szCs w:val="28"/>
          <w:lang w:val="en-US"/>
        </w:rPr>
        <w:t xml:space="preserve"> </w:t>
      </w:r>
      <w:r w:rsidR="00480EB9">
        <w:rPr>
          <w:rFonts w:asciiTheme="majorHAnsi" w:hAnsiTheme="majorHAnsi" w:cstheme="majorHAnsi"/>
          <w:b/>
          <w:sz w:val="28"/>
          <w:szCs w:val="28"/>
          <w:lang w:val="en-US"/>
        </w:rPr>
        <w:br/>
        <w:t xml:space="preserve">mới ban hành; </w:t>
      </w:r>
      <w:r w:rsidR="000D2D4D">
        <w:rPr>
          <w:rFonts w:asciiTheme="majorHAnsi" w:hAnsiTheme="majorHAnsi" w:cstheme="majorHAnsi"/>
          <w:b/>
          <w:sz w:val="28"/>
          <w:szCs w:val="28"/>
          <w:lang w:val="en-US"/>
        </w:rPr>
        <w:t>được sửa đổi, bổ sung</w:t>
      </w:r>
      <w:r w:rsidR="00827096">
        <w:rPr>
          <w:rFonts w:asciiTheme="majorHAnsi" w:hAnsiTheme="majorHAnsi" w:cstheme="majorHAnsi"/>
          <w:b/>
          <w:sz w:val="28"/>
          <w:szCs w:val="28"/>
          <w:lang w:val="en-US"/>
        </w:rPr>
        <w:t xml:space="preserve"> lĩnh vực </w:t>
      </w:r>
      <w:r w:rsidR="00480EB9">
        <w:rPr>
          <w:rFonts w:asciiTheme="majorHAnsi" w:hAnsiTheme="majorHAnsi" w:cstheme="majorHAnsi"/>
          <w:b/>
          <w:sz w:val="28"/>
          <w:szCs w:val="28"/>
          <w:lang w:val="en-US"/>
        </w:rPr>
        <w:t>Bưu chính</w:t>
      </w:r>
      <w:r w:rsidR="000A1230">
        <w:rPr>
          <w:rFonts w:asciiTheme="majorHAnsi" w:hAnsiTheme="majorHAnsi" w:cstheme="majorHAnsi"/>
          <w:b/>
          <w:sz w:val="28"/>
          <w:szCs w:val="28"/>
          <w:lang w:val="en-US"/>
        </w:rPr>
        <w:br/>
      </w:r>
      <w:r w:rsidR="00896DAE">
        <w:rPr>
          <w:rFonts w:asciiTheme="majorHAnsi" w:hAnsiTheme="majorHAnsi" w:cstheme="majorHAnsi"/>
          <w:b/>
          <w:sz w:val="28"/>
          <w:szCs w:val="28"/>
          <w:lang w:val="en-US"/>
        </w:rPr>
        <w:t xml:space="preserve">thuộc phạm vi chức năng quản lý của Sở Khoa học và </w:t>
      </w:r>
      <w:r w:rsidR="00150281">
        <w:rPr>
          <w:rFonts w:asciiTheme="majorHAnsi" w:hAnsiTheme="majorHAnsi" w:cstheme="majorHAnsi"/>
          <w:b/>
          <w:sz w:val="28"/>
          <w:szCs w:val="28"/>
          <w:lang w:val="en-US"/>
        </w:rPr>
        <w:t>C</w:t>
      </w:r>
      <w:r w:rsidR="00896DAE">
        <w:rPr>
          <w:rFonts w:asciiTheme="majorHAnsi" w:hAnsiTheme="majorHAnsi" w:cstheme="majorHAnsi"/>
          <w:b/>
          <w:sz w:val="28"/>
          <w:szCs w:val="28"/>
          <w:lang w:val="en-US"/>
        </w:rPr>
        <w:t>ông nghệ</w:t>
      </w:r>
    </w:p>
    <w:p w14:paraId="319BEEEC" w14:textId="65F5E1AD" w:rsidR="00ED33C7" w:rsidRPr="00BD5EEE" w:rsidRDefault="004B4652" w:rsidP="009C7661">
      <w:pPr>
        <w:spacing w:before="480" w:after="240" w:line="288"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327353A5" w:rsidR="00BC785B" w:rsidRPr="00951271" w:rsidRDefault="00BC785B" w:rsidP="00827096">
      <w:pPr>
        <w:spacing w:before="120" w:after="120" w:line="276"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r w:rsidR="007A5C17">
        <w:rPr>
          <w:rFonts w:asciiTheme="majorHAnsi" w:hAnsiTheme="majorHAnsi" w:cstheme="majorHAnsi"/>
          <w:i/>
          <w:sz w:val="28"/>
          <w:szCs w:val="28"/>
          <w:lang w:val="en-US"/>
        </w:rPr>
        <w:t>;</w:t>
      </w:r>
    </w:p>
    <w:p w14:paraId="493F087C" w14:textId="584DA85C" w:rsidR="00ED33C7" w:rsidRDefault="00ED33C7"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36C19B7F" w:rsidR="00BC785B" w:rsidRPr="007A5C17" w:rsidRDefault="00BC785B"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0"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0"/>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r w:rsidR="007A5C17">
        <w:rPr>
          <w:rFonts w:asciiTheme="majorHAnsi" w:hAnsiTheme="majorHAnsi" w:cstheme="majorHAnsi"/>
          <w:i/>
          <w:sz w:val="28"/>
          <w:szCs w:val="28"/>
          <w:lang w:val="en-US"/>
        </w:rPr>
        <w:t>;</w:t>
      </w:r>
    </w:p>
    <w:p w14:paraId="12355D8F" w14:textId="7BDF5D8F" w:rsidR="00ED33C7" w:rsidRPr="00951271" w:rsidRDefault="00F12DBC" w:rsidP="00827096">
      <w:pPr>
        <w:spacing w:before="120" w:after="120" w:line="276"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896DAE">
        <w:rPr>
          <w:rFonts w:asciiTheme="majorHAnsi" w:hAnsiTheme="majorHAnsi" w:cstheme="majorHAnsi"/>
          <w:i/>
          <w:sz w:val="28"/>
          <w:szCs w:val="28"/>
          <w:lang w:val="en-US"/>
        </w:rPr>
        <w:t>Khoa học và Công nghệ</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480EB9">
        <w:rPr>
          <w:rFonts w:asciiTheme="majorHAnsi" w:hAnsiTheme="majorHAnsi" w:cstheme="majorHAnsi"/>
          <w:i/>
          <w:sz w:val="28"/>
          <w:szCs w:val="28"/>
          <w:lang w:val="en-US"/>
        </w:rPr>
        <w:t>4820</w:t>
      </w:r>
      <w:r w:rsidR="001F7265" w:rsidRPr="00951271">
        <w:rPr>
          <w:rFonts w:asciiTheme="majorHAnsi" w:hAnsiTheme="majorHAnsi" w:cstheme="majorHAnsi"/>
          <w:i/>
          <w:sz w:val="28"/>
          <w:szCs w:val="28"/>
          <w:lang w:val="en-US"/>
        </w:rPr>
        <w:t>/TTr-</w:t>
      </w:r>
      <w:r w:rsidR="001F7265">
        <w:rPr>
          <w:rFonts w:asciiTheme="majorHAnsi" w:hAnsiTheme="majorHAnsi" w:cstheme="majorHAnsi"/>
          <w:i/>
          <w:sz w:val="28"/>
          <w:szCs w:val="28"/>
          <w:lang w:val="en-US"/>
        </w:rPr>
        <w:t>SKHCN</w:t>
      </w:r>
      <w:r w:rsidR="001F7265" w:rsidRPr="00951271">
        <w:rPr>
          <w:rFonts w:asciiTheme="majorHAnsi" w:hAnsiTheme="majorHAnsi" w:cstheme="majorHAnsi"/>
          <w:i/>
          <w:sz w:val="28"/>
          <w:szCs w:val="28"/>
          <w:lang w:val="en-US"/>
        </w:rPr>
        <w:t xml:space="preserve"> ngày </w:t>
      </w:r>
      <w:r w:rsidR="00480EB9">
        <w:rPr>
          <w:rFonts w:asciiTheme="majorHAnsi" w:hAnsiTheme="majorHAnsi" w:cstheme="majorHAnsi"/>
          <w:i/>
          <w:sz w:val="28"/>
          <w:szCs w:val="28"/>
          <w:lang w:val="en-US"/>
        </w:rPr>
        <w:t>25</w:t>
      </w:r>
      <w:r w:rsidR="001F7265" w:rsidRPr="00951271">
        <w:rPr>
          <w:rFonts w:asciiTheme="majorHAnsi" w:hAnsiTheme="majorHAnsi" w:cstheme="majorHAnsi"/>
          <w:i/>
          <w:sz w:val="28"/>
          <w:szCs w:val="28"/>
          <w:lang w:val="en-US"/>
        </w:rPr>
        <w:t xml:space="preserve"> tháng </w:t>
      </w:r>
      <w:r w:rsidR="00150281">
        <w:rPr>
          <w:rFonts w:asciiTheme="majorHAnsi" w:hAnsiTheme="majorHAnsi" w:cstheme="majorHAnsi"/>
          <w:i/>
          <w:sz w:val="28"/>
          <w:szCs w:val="28"/>
          <w:lang w:val="en-US"/>
        </w:rPr>
        <w:t>5</w:t>
      </w:r>
      <w:r w:rsidR="001F7265" w:rsidRPr="00951271">
        <w:rPr>
          <w:rFonts w:asciiTheme="majorHAnsi" w:hAnsiTheme="majorHAnsi" w:cstheme="majorHAnsi"/>
          <w:i/>
          <w:sz w:val="28"/>
          <w:szCs w:val="28"/>
          <w:lang w:val="en-US"/>
        </w:rPr>
        <w:t xml:space="preserve"> năm 202</w:t>
      </w:r>
      <w:r w:rsidR="001F7265">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2452E8A1" w14:textId="77777777" w:rsidR="00ED33C7" w:rsidRPr="00951271" w:rsidRDefault="00ED33C7" w:rsidP="00827096">
      <w:pPr>
        <w:spacing w:before="120" w:after="120" w:line="276"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261103E1" w14:textId="51CC02D6" w:rsidR="00800579" w:rsidRPr="007A5C17" w:rsidRDefault="00ED33C7" w:rsidP="00827096">
      <w:pPr>
        <w:spacing w:before="120" w:after="120" w:line="276" w:lineRule="auto"/>
        <w:ind w:firstLine="567"/>
        <w:jc w:val="both"/>
        <w:rPr>
          <w:rFonts w:asciiTheme="majorHAnsi" w:hAnsiTheme="majorHAnsi" w:cstheme="majorHAnsi"/>
          <w:sz w:val="28"/>
          <w:szCs w:val="28"/>
          <w:lang w:val="en-US"/>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danh mụ</w:t>
      </w:r>
      <w:r w:rsidR="00D94637" w:rsidRPr="00182B54">
        <w:rPr>
          <w:rFonts w:asciiTheme="majorHAnsi" w:hAnsiTheme="majorHAnsi" w:cstheme="majorHAnsi"/>
          <w:sz w:val="28"/>
          <w:szCs w:val="28"/>
        </w:rPr>
        <w:t xml:space="preserve">c </w:t>
      </w:r>
      <w:r w:rsidR="00480EB9">
        <w:rPr>
          <w:rFonts w:asciiTheme="majorHAnsi" w:hAnsiTheme="majorHAnsi" w:cstheme="majorHAnsi"/>
          <w:b/>
          <w:bCs/>
          <w:sz w:val="28"/>
          <w:szCs w:val="28"/>
          <w:lang w:val="en-US"/>
        </w:rPr>
        <w:t>14</w:t>
      </w:r>
      <w:r w:rsidR="00244A2A">
        <w:rPr>
          <w:rFonts w:asciiTheme="majorHAnsi" w:hAnsiTheme="majorHAnsi" w:cstheme="majorHAnsi"/>
          <w:sz w:val="28"/>
          <w:szCs w:val="28"/>
          <w:lang w:val="en-US"/>
        </w:rPr>
        <w:t xml:space="preserve"> </w:t>
      </w:r>
      <w:r w:rsidR="00B62E5A" w:rsidRPr="00182B54">
        <w:rPr>
          <w:rFonts w:asciiTheme="majorHAnsi" w:hAnsiTheme="majorHAnsi" w:cstheme="majorHAnsi"/>
          <w:sz w:val="28"/>
          <w:szCs w:val="28"/>
        </w:rPr>
        <w:t>thủ tụ</w:t>
      </w:r>
      <w:r w:rsidR="00B35E3F" w:rsidRPr="00182B54">
        <w:rPr>
          <w:rFonts w:asciiTheme="majorHAnsi" w:hAnsiTheme="majorHAnsi" w:cstheme="majorHAnsi"/>
          <w:sz w:val="28"/>
          <w:szCs w:val="28"/>
        </w:rPr>
        <w:t xml:space="preserve">c hành </w:t>
      </w:r>
      <w:r w:rsidR="00182B54" w:rsidRPr="00663B43">
        <w:rPr>
          <w:rFonts w:asciiTheme="majorHAnsi" w:hAnsiTheme="majorHAnsi" w:cstheme="majorHAnsi"/>
          <w:sz w:val="28"/>
          <w:szCs w:val="28"/>
        </w:rPr>
        <w:t xml:space="preserve">chính </w:t>
      </w:r>
      <w:r w:rsidR="003F6C44" w:rsidRPr="00480EB9">
        <w:rPr>
          <w:rFonts w:asciiTheme="majorHAnsi" w:hAnsiTheme="majorHAnsi" w:cstheme="majorHAnsi"/>
          <w:spacing w:val="-6"/>
          <w:sz w:val="28"/>
          <w:szCs w:val="28"/>
          <w:lang w:val="en-US"/>
        </w:rPr>
        <w:t xml:space="preserve">lĩnh vực </w:t>
      </w:r>
      <w:r w:rsidR="00480EB9" w:rsidRPr="00480EB9">
        <w:rPr>
          <w:rFonts w:asciiTheme="majorHAnsi" w:hAnsiTheme="majorHAnsi" w:cstheme="majorHAnsi"/>
          <w:spacing w:val="-6"/>
          <w:sz w:val="28"/>
          <w:szCs w:val="28"/>
          <w:lang w:val="en-US"/>
        </w:rPr>
        <w:t>Bưu chính</w:t>
      </w:r>
      <w:r w:rsidR="00800579" w:rsidRPr="00480EB9">
        <w:rPr>
          <w:rFonts w:asciiTheme="majorHAnsi" w:hAnsiTheme="majorHAnsi" w:cstheme="majorHAnsi"/>
          <w:spacing w:val="-6"/>
          <w:sz w:val="28"/>
          <w:szCs w:val="28"/>
          <w:lang w:val="en-US"/>
        </w:rPr>
        <w:t xml:space="preserve"> thuộc </w:t>
      </w:r>
      <w:r w:rsidR="00896DAE" w:rsidRPr="00480EB9">
        <w:rPr>
          <w:rFonts w:asciiTheme="majorHAnsi" w:hAnsiTheme="majorHAnsi" w:cstheme="majorHAnsi"/>
          <w:spacing w:val="-6"/>
          <w:sz w:val="28"/>
          <w:szCs w:val="28"/>
          <w:lang w:val="en-US"/>
        </w:rPr>
        <w:t>phạm vi chức năng quản lý của Sở Khoa học và Công</w:t>
      </w:r>
      <w:r w:rsidR="00896DAE" w:rsidRPr="00896DAE">
        <w:rPr>
          <w:rFonts w:asciiTheme="majorHAnsi" w:hAnsiTheme="majorHAnsi" w:cstheme="majorHAnsi"/>
          <w:sz w:val="28"/>
          <w:szCs w:val="28"/>
          <w:lang w:val="en-US"/>
        </w:rPr>
        <w:t xml:space="preserve"> nghệ</w:t>
      </w:r>
      <w:r w:rsidR="00480EB9">
        <w:rPr>
          <w:rFonts w:asciiTheme="majorHAnsi" w:hAnsiTheme="majorHAnsi" w:cstheme="majorHAnsi"/>
          <w:sz w:val="28"/>
          <w:szCs w:val="28"/>
          <w:lang w:val="en-US"/>
        </w:rPr>
        <w:t>, gồm: 07 thủ tục mới ban hành và 07 thủ tục được sửa đổi, bổ sung</w:t>
      </w:r>
      <w:r w:rsidR="003F6C44">
        <w:rPr>
          <w:rFonts w:asciiTheme="majorHAnsi" w:hAnsiTheme="majorHAnsi" w:cstheme="majorHAnsi"/>
          <w:sz w:val="28"/>
          <w:szCs w:val="28"/>
          <w:lang w:val="en-US"/>
        </w:rPr>
        <w:t>.</w:t>
      </w:r>
    </w:p>
    <w:p w14:paraId="69DBD903" w14:textId="77777777" w:rsidR="00150281" w:rsidRDefault="000C0486" w:rsidP="00150281">
      <w:pPr>
        <w:spacing w:before="120" w:after="120" w:line="276" w:lineRule="auto"/>
        <w:ind w:firstLine="567"/>
        <w:jc w:val="both"/>
        <w:rPr>
          <w:rFonts w:ascii="Times New Roman" w:hAnsi="Times New Roman"/>
          <w:sz w:val="28"/>
          <w:szCs w:val="28"/>
          <w:lang w:val="en-US"/>
        </w:rPr>
      </w:pPr>
      <w:r w:rsidRPr="00951271">
        <w:rPr>
          <w:rFonts w:ascii="Times New Roman" w:hAnsi="Times New Roman"/>
          <w:sz w:val="28"/>
          <w:szCs w:val="28"/>
          <w:lang w:val="en-US"/>
        </w:rPr>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https://dichvucong.gov.vn/p/home/dvc-trang-chu.html</w:t>
      </w:r>
      <w:r w:rsidR="00AA5592">
        <w:rPr>
          <w:rFonts w:ascii="Times New Roman" w:hAnsi="Times New Roman"/>
          <w:sz w:val="28"/>
          <w:szCs w:val="28"/>
          <w:lang w:val="en-US"/>
        </w:rPr>
        <w:t>.</w:t>
      </w:r>
    </w:p>
    <w:p w14:paraId="367F409E" w14:textId="77777777" w:rsidR="000D2D4D" w:rsidRDefault="00A94D11" w:rsidP="00150281">
      <w:pPr>
        <w:spacing w:before="120" w:after="120" w:line="276" w:lineRule="auto"/>
        <w:ind w:firstLine="567"/>
        <w:jc w:val="both"/>
        <w:rPr>
          <w:rFonts w:asciiTheme="majorHAnsi" w:hAnsiTheme="majorHAnsi" w:cstheme="majorHAnsi"/>
          <w:sz w:val="28"/>
          <w:szCs w:val="28"/>
        </w:rPr>
      </w:pPr>
      <w:r w:rsidRPr="00896DAE">
        <w:rPr>
          <w:rFonts w:asciiTheme="majorHAnsi" w:hAnsiTheme="majorHAnsi" w:cstheme="majorHAnsi"/>
          <w:b/>
          <w:sz w:val="28"/>
          <w:szCs w:val="28"/>
        </w:rPr>
        <w:lastRenderedPageBreak/>
        <w:t>Điều 2.</w:t>
      </w:r>
      <w:r w:rsidRPr="00896DAE">
        <w:rPr>
          <w:rFonts w:asciiTheme="majorHAnsi" w:hAnsiTheme="majorHAnsi" w:cstheme="majorHAnsi"/>
          <w:sz w:val="28"/>
          <w:szCs w:val="28"/>
        </w:rPr>
        <w:t xml:space="preserve"> </w:t>
      </w:r>
      <w:bookmarkStart w:id="1" w:name="dieu_2_name"/>
      <w:r w:rsidRPr="00896DAE">
        <w:rPr>
          <w:rFonts w:asciiTheme="majorHAnsi" w:hAnsiTheme="majorHAnsi" w:cstheme="majorHAnsi"/>
          <w:sz w:val="28"/>
          <w:szCs w:val="28"/>
        </w:rPr>
        <w:t xml:space="preserve">Quyết định này có hiệu lực thi hành </w:t>
      </w:r>
      <w:bookmarkEnd w:id="1"/>
      <w:r w:rsidR="00800579" w:rsidRPr="00800579">
        <w:rPr>
          <w:rFonts w:asciiTheme="majorHAnsi" w:hAnsiTheme="majorHAnsi" w:cstheme="majorHAnsi"/>
          <w:sz w:val="28"/>
          <w:szCs w:val="28"/>
        </w:rPr>
        <w:t xml:space="preserve">kể từ ngày </w:t>
      </w:r>
      <w:r w:rsidR="00150281" w:rsidRPr="00150281">
        <w:rPr>
          <w:rFonts w:asciiTheme="majorHAnsi" w:hAnsiTheme="majorHAnsi" w:cstheme="majorHAnsi"/>
          <w:sz w:val="28"/>
          <w:szCs w:val="28"/>
        </w:rPr>
        <w:t xml:space="preserve">Nghị quyết số 20/2026/NQ-CP ngày 29 tháng 4 năm 2026 của Chính phủ </w:t>
      </w:r>
      <w:r w:rsidR="00827096" w:rsidRPr="00150281">
        <w:rPr>
          <w:rFonts w:asciiTheme="majorHAnsi" w:hAnsiTheme="majorHAnsi" w:cstheme="majorHAnsi"/>
          <w:sz w:val="28"/>
          <w:szCs w:val="28"/>
        </w:rPr>
        <w:t>có hiệu</w:t>
      </w:r>
      <w:r w:rsidR="00827096" w:rsidRPr="00827096">
        <w:rPr>
          <w:rFonts w:asciiTheme="majorHAnsi" w:hAnsiTheme="majorHAnsi" w:cstheme="majorHAnsi"/>
          <w:sz w:val="28"/>
          <w:szCs w:val="28"/>
        </w:rPr>
        <w:t xml:space="preserve"> lực.</w:t>
      </w:r>
    </w:p>
    <w:p w14:paraId="7B1D89DD" w14:textId="45FEDE2A" w:rsidR="00480EB9" w:rsidRPr="00480EB9" w:rsidRDefault="000D2D4D" w:rsidP="00480EB9">
      <w:pPr>
        <w:spacing w:before="120" w:after="120" w:line="276" w:lineRule="auto"/>
        <w:ind w:firstLine="567"/>
        <w:jc w:val="both"/>
        <w:rPr>
          <w:rFonts w:ascii="Times New Roman" w:hAnsi="Times New Roman"/>
          <w:sz w:val="28"/>
          <w:szCs w:val="28"/>
          <w:lang w:val="en-US"/>
        </w:rPr>
      </w:pPr>
      <w:r w:rsidRPr="000D2D4D">
        <w:rPr>
          <w:rFonts w:ascii="Times New Roman" w:hAnsi="Times New Roman"/>
          <w:sz w:val="28"/>
          <w:szCs w:val="28"/>
          <w:lang w:val="en-US"/>
        </w:rPr>
        <w:t>Bãi bỏ nội dung công bố cho các thủ tục</w:t>
      </w:r>
      <w:r w:rsidR="00480EB9">
        <w:rPr>
          <w:rFonts w:ascii="Times New Roman" w:hAnsi="Times New Roman"/>
          <w:sz w:val="28"/>
          <w:szCs w:val="28"/>
          <w:lang w:val="en-US"/>
        </w:rPr>
        <w:t xml:space="preserve"> tại </w:t>
      </w:r>
      <w:r w:rsidR="00480EB9" w:rsidRPr="00480EB9">
        <w:rPr>
          <w:rFonts w:ascii="Times New Roman" w:hAnsi="Times New Roman"/>
          <w:sz w:val="28"/>
          <w:szCs w:val="28"/>
          <w:lang w:val="en-US"/>
        </w:rPr>
        <w:t>Phụ lục V ban hành kèm theo Quyết định số 2187/QĐ-UBND ngày 28 tháng 5 năm 2025 của Chủ tịch Ủy ban nhân dân Thành phố về việc công bố danh mục thủ tục hành chính thuộc phạm vi chức năng quản lý của Sở Khoa học và Công nghệ.</w:t>
      </w:r>
    </w:p>
    <w:p w14:paraId="467330B8" w14:textId="1A95AD14" w:rsidR="00A94D11" w:rsidRDefault="00A94D11" w:rsidP="00827096">
      <w:pPr>
        <w:spacing w:before="120" w:after="120" w:line="276" w:lineRule="auto"/>
        <w:ind w:firstLine="567"/>
        <w:jc w:val="both"/>
        <w:rPr>
          <w:rFonts w:asciiTheme="majorHAnsi" w:hAnsiTheme="majorHAnsi" w:cstheme="majorHAnsi"/>
          <w:sz w:val="28"/>
          <w:szCs w:val="28"/>
        </w:rPr>
      </w:pPr>
      <w:r w:rsidRPr="00951271">
        <w:rPr>
          <w:rFonts w:asciiTheme="majorHAnsi" w:hAnsiTheme="majorHAnsi" w:cstheme="majorHAnsi"/>
          <w:b/>
          <w:spacing w:val="-4"/>
          <w:sz w:val="28"/>
          <w:szCs w:val="28"/>
        </w:rPr>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896DAE">
        <w:rPr>
          <w:rFonts w:asciiTheme="majorHAnsi" w:hAnsiTheme="majorHAnsi" w:cstheme="majorHAnsi"/>
          <w:sz w:val="28"/>
          <w:szCs w:val="28"/>
        </w:rPr>
        <w:t xml:space="preserve">Chánh Văn phòng Ủy ban nhân dân </w:t>
      </w:r>
      <w:r w:rsidRPr="00896DAE">
        <w:rPr>
          <w:rFonts w:asciiTheme="majorHAnsi" w:hAnsiTheme="majorHAnsi" w:cstheme="majorHAnsi"/>
          <w:sz w:val="28"/>
          <w:szCs w:val="28"/>
          <w:lang w:val="en-US"/>
        </w:rPr>
        <w:t>Thành phố</w:t>
      </w:r>
      <w:r w:rsidR="00896DAE" w:rsidRPr="00896DAE">
        <w:rPr>
          <w:rFonts w:asciiTheme="majorHAnsi" w:hAnsiTheme="majorHAnsi" w:cstheme="majorHAnsi"/>
          <w:sz w:val="28"/>
          <w:szCs w:val="28"/>
          <w:lang w:val="en-US"/>
        </w:rPr>
        <w:t xml:space="preserve"> Hồ Chí Minh</w:t>
      </w:r>
      <w:r w:rsidRPr="00896DAE">
        <w:rPr>
          <w:rFonts w:asciiTheme="majorHAnsi" w:hAnsiTheme="majorHAnsi" w:cstheme="majorHAnsi"/>
          <w:sz w:val="28"/>
          <w:szCs w:val="28"/>
        </w:rPr>
        <w:t xml:space="preserve">, </w:t>
      </w:r>
      <w:r w:rsidR="00896DAE" w:rsidRPr="00896DAE">
        <w:rPr>
          <w:rFonts w:asciiTheme="majorHAnsi" w:hAnsiTheme="majorHAnsi" w:cstheme="majorHAnsi"/>
          <w:sz w:val="28"/>
          <w:szCs w:val="28"/>
        </w:rPr>
        <w:br/>
      </w:r>
      <w:r w:rsidR="004F7C44" w:rsidRPr="00637339">
        <w:rPr>
          <w:rFonts w:asciiTheme="majorHAnsi" w:hAnsiTheme="majorHAnsi" w:cstheme="majorHAnsi"/>
          <w:sz w:val="28"/>
          <w:szCs w:val="28"/>
        </w:rPr>
        <w:t>Giám đốc Sở Khoa học và Công nghệ</w:t>
      </w:r>
      <w:r w:rsidRPr="00637339">
        <w:rPr>
          <w:rFonts w:asciiTheme="majorHAnsi" w:hAnsiTheme="majorHAnsi" w:cstheme="majorHAnsi"/>
          <w:sz w:val="28"/>
          <w:szCs w:val="28"/>
        </w:rPr>
        <w:t>, Giám đốc</w:t>
      </w:r>
      <w:r w:rsidRPr="00637339">
        <w:rPr>
          <w:rFonts w:asciiTheme="majorHAnsi" w:hAnsiTheme="majorHAnsi" w:cstheme="majorHAnsi"/>
          <w:sz w:val="28"/>
          <w:szCs w:val="28"/>
          <w:lang w:val="en-US"/>
        </w:rPr>
        <w:t xml:space="preserve"> Trung tâm Chuyển đổi số </w:t>
      </w:r>
      <w:r w:rsidR="00637339">
        <w:rPr>
          <w:rFonts w:asciiTheme="majorHAnsi" w:hAnsiTheme="majorHAnsi" w:cstheme="majorHAnsi"/>
          <w:sz w:val="28"/>
          <w:szCs w:val="28"/>
          <w:lang w:val="en-US"/>
        </w:rPr>
        <w:br/>
      </w:r>
      <w:r w:rsidRPr="00637339">
        <w:rPr>
          <w:rFonts w:asciiTheme="majorHAnsi" w:hAnsiTheme="majorHAnsi" w:cstheme="majorHAnsi"/>
          <w:sz w:val="28"/>
          <w:szCs w:val="28"/>
          <w:lang w:val="en-US"/>
        </w:rPr>
        <w:t>Thành</w:t>
      </w:r>
      <w:r w:rsidRPr="004F7C44">
        <w:rPr>
          <w:rFonts w:asciiTheme="majorHAnsi" w:hAnsiTheme="majorHAnsi" w:cstheme="majorHAnsi"/>
          <w:spacing w:val="-4"/>
          <w:sz w:val="28"/>
          <w:szCs w:val="28"/>
          <w:lang w:val="en-US"/>
        </w:rPr>
        <w:t xml:space="preserve"> phố</w:t>
      </w:r>
      <w:r w:rsidR="00CF3F09" w:rsidRPr="004F7C44">
        <w:rPr>
          <w:rFonts w:asciiTheme="majorHAnsi" w:hAnsiTheme="majorHAnsi" w:cstheme="majorHAnsi"/>
          <w:spacing w:val="-4"/>
          <w:sz w:val="28"/>
          <w:szCs w:val="28"/>
          <w:lang w:val="en-US"/>
        </w:rPr>
        <w:t>, Chủ  tịch Ủy ban nhân dân cấp xã</w:t>
      </w:r>
      <w:r w:rsidRPr="004F7C44">
        <w:rPr>
          <w:rFonts w:asciiTheme="majorHAnsi" w:hAnsiTheme="majorHAnsi" w:cstheme="majorHAnsi"/>
          <w:spacing w:val="-4"/>
          <w:sz w:val="28"/>
          <w:szCs w:val="28"/>
          <w:lang w:val="en-US"/>
        </w:rPr>
        <w:t xml:space="preserve"> </w:t>
      </w:r>
      <w:r w:rsidRPr="004F7C44">
        <w:rPr>
          <w:rFonts w:asciiTheme="majorHAnsi" w:hAnsiTheme="majorHAnsi" w:cstheme="majorHAnsi"/>
          <w:bCs/>
          <w:spacing w:val="-4"/>
          <w:sz w:val="28"/>
          <w:szCs w:val="28"/>
          <w:lang w:val="en-US"/>
        </w:rPr>
        <w:t>và</w:t>
      </w:r>
      <w:r w:rsidRPr="004F7C44">
        <w:rPr>
          <w:rFonts w:asciiTheme="majorHAnsi" w:hAnsiTheme="majorHAnsi" w:cstheme="majorHAnsi"/>
          <w:spacing w:val="-4"/>
          <w:sz w:val="28"/>
          <w:szCs w:val="28"/>
        </w:rPr>
        <w:t xml:space="preserve"> các</w:t>
      </w:r>
      <w:r w:rsidRPr="004F7C44">
        <w:rPr>
          <w:rFonts w:asciiTheme="majorHAnsi" w:hAnsiTheme="majorHAnsi" w:cstheme="majorHAnsi"/>
          <w:spacing w:val="-4"/>
          <w:sz w:val="28"/>
          <w:szCs w:val="28"/>
          <w:lang w:val="en-US"/>
        </w:rPr>
        <w:t xml:space="preserve"> </w:t>
      </w:r>
      <w:r w:rsidRPr="004F7C44">
        <w:rPr>
          <w:rFonts w:asciiTheme="majorHAnsi" w:hAnsiTheme="majorHAnsi" w:cstheme="majorHAnsi"/>
          <w:spacing w:val="-4"/>
          <w:sz w:val="28"/>
          <w:szCs w:val="28"/>
        </w:rPr>
        <w:t>tổ chức</w:t>
      </w:r>
      <w:r w:rsidRPr="004F7C44">
        <w:rPr>
          <w:rFonts w:asciiTheme="majorHAnsi" w:hAnsiTheme="majorHAnsi" w:cstheme="majorHAnsi"/>
          <w:spacing w:val="-4"/>
          <w:sz w:val="28"/>
          <w:szCs w:val="28"/>
          <w:lang w:val="en-US"/>
        </w:rPr>
        <w:t>,</w:t>
      </w:r>
      <w:r w:rsidRPr="004F7C44">
        <w:rPr>
          <w:rFonts w:asciiTheme="majorHAnsi" w:hAnsiTheme="majorHAnsi" w:cstheme="majorHAnsi"/>
          <w:spacing w:val="-4"/>
          <w:sz w:val="28"/>
          <w:szCs w:val="28"/>
        </w:rPr>
        <w:t xml:space="preserve"> cá</w:t>
      </w:r>
      <w:r w:rsidRPr="00896DAE">
        <w:rPr>
          <w:rFonts w:asciiTheme="majorHAnsi" w:hAnsiTheme="majorHAnsi" w:cstheme="majorHAnsi"/>
          <w:sz w:val="28"/>
          <w:szCs w:val="28"/>
        </w:rPr>
        <w:t xml:space="preserve"> nhân có liên quan chịu trách nhiệm thi hành Quyết định này./.</w:t>
      </w:r>
    </w:p>
    <w:p w14:paraId="32D7D453" w14:textId="77777777" w:rsidR="00134CF1" w:rsidRPr="00896DAE" w:rsidRDefault="00134CF1" w:rsidP="00637339">
      <w:pPr>
        <w:spacing w:after="0" w:line="240" w:lineRule="auto"/>
        <w:ind w:firstLine="567"/>
        <w:jc w:val="both"/>
        <w:rPr>
          <w:rFonts w:asciiTheme="majorHAnsi" w:hAnsiTheme="majorHAnsi" w:cstheme="majorHAnsi"/>
          <w:sz w:val="28"/>
          <w:szCs w:val="28"/>
          <w:lang w:val="en-US"/>
        </w:rPr>
      </w:pP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ED33C7">
      <w:pPr>
        <w:spacing w:before="120" w:after="120" w:line="240" w:lineRule="auto"/>
        <w:jc w:val="both"/>
        <w:rPr>
          <w:rFonts w:asciiTheme="majorHAnsi" w:hAnsiTheme="majorHAnsi" w:cstheme="majorHAnsi"/>
          <w:sz w:val="28"/>
          <w:szCs w:val="28"/>
          <w:lang w:val="en-US"/>
        </w:rPr>
      </w:pPr>
    </w:p>
    <w:sectPr w:rsidR="00ED33C7" w:rsidRPr="00BD5EEE" w:rsidSect="009C7661">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39CCB" w14:textId="77777777" w:rsidR="00D32C43" w:rsidRDefault="00D32C43" w:rsidP="00957210">
      <w:pPr>
        <w:spacing w:after="0" w:line="240" w:lineRule="auto"/>
      </w:pPr>
      <w:r>
        <w:separator/>
      </w:r>
    </w:p>
  </w:endnote>
  <w:endnote w:type="continuationSeparator" w:id="0">
    <w:p w14:paraId="380D06BE" w14:textId="77777777" w:rsidR="00D32C43" w:rsidRDefault="00D32C43"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WIN Sample Font">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40F47" w14:textId="77777777" w:rsidR="00D32C43" w:rsidRDefault="00D32C43" w:rsidP="00957210">
      <w:pPr>
        <w:spacing w:after="0" w:line="240" w:lineRule="auto"/>
      </w:pPr>
      <w:r>
        <w:separator/>
      </w:r>
    </w:p>
  </w:footnote>
  <w:footnote w:type="continuationSeparator" w:id="0">
    <w:p w14:paraId="295ACB2B" w14:textId="77777777" w:rsidR="00D32C43" w:rsidRDefault="00D32C43"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7E098728" w:rsidR="00957210" w:rsidRPr="0047456D" w:rsidRDefault="00957210">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Pr="0047456D">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957210" w:rsidRDefault="0095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81"/>
    <w:rsid w:val="00015B61"/>
    <w:rsid w:val="00022822"/>
    <w:rsid w:val="00025DFC"/>
    <w:rsid w:val="000264BB"/>
    <w:rsid w:val="0003408D"/>
    <w:rsid w:val="00035654"/>
    <w:rsid w:val="000423D9"/>
    <w:rsid w:val="0004356F"/>
    <w:rsid w:val="00070281"/>
    <w:rsid w:val="000777FD"/>
    <w:rsid w:val="0008008D"/>
    <w:rsid w:val="00082D09"/>
    <w:rsid w:val="00091712"/>
    <w:rsid w:val="000A1230"/>
    <w:rsid w:val="000A44DF"/>
    <w:rsid w:val="000B10A0"/>
    <w:rsid w:val="000B4865"/>
    <w:rsid w:val="000B6938"/>
    <w:rsid w:val="000B736F"/>
    <w:rsid w:val="000C0486"/>
    <w:rsid w:val="000C0789"/>
    <w:rsid w:val="000C4765"/>
    <w:rsid w:val="000D2D4D"/>
    <w:rsid w:val="000E1B29"/>
    <w:rsid w:val="000E1E26"/>
    <w:rsid w:val="000E4F38"/>
    <w:rsid w:val="00112AAD"/>
    <w:rsid w:val="0012279C"/>
    <w:rsid w:val="0012494A"/>
    <w:rsid w:val="00134CF1"/>
    <w:rsid w:val="00134DF0"/>
    <w:rsid w:val="001357F9"/>
    <w:rsid w:val="00137839"/>
    <w:rsid w:val="00141A1D"/>
    <w:rsid w:val="001464C2"/>
    <w:rsid w:val="00150281"/>
    <w:rsid w:val="00150E69"/>
    <w:rsid w:val="001543EC"/>
    <w:rsid w:val="00160193"/>
    <w:rsid w:val="00162FE3"/>
    <w:rsid w:val="00165E4F"/>
    <w:rsid w:val="00176107"/>
    <w:rsid w:val="00182B54"/>
    <w:rsid w:val="00185E23"/>
    <w:rsid w:val="00190023"/>
    <w:rsid w:val="001A1780"/>
    <w:rsid w:val="001B3814"/>
    <w:rsid w:val="001B72AF"/>
    <w:rsid w:val="001C2C3E"/>
    <w:rsid w:val="001C463E"/>
    <w:rsid w:val="001E4B43"/>
    <w:rsid w:val="001F7265"/>
    <w:rsid w:val="002001D8"/>
    <w:rsid w:val="0020607E"/>
    <w:rsid w:val="0020654A"/>
    <w:rsid w:val="002135DF"/>
    <w:rsid w:val="00226787"/>
    <w:rsid w:val="00230DA6"/>
    <w:rsid w:val="00231F1F"/>
    <w:rsid w:val="00235DA0"/>
    <w:rsid w:val="00237478"/>
    <w:rsid w:val="00240A00"/>
    <w:rsid w:val="002428A7"/>
    <w:rsid w:val="00244A2A"/>
    <w:rsid w:val="0025277B"/>
    <w:rsid w:val="00255BB6"/>
    <w:rsid w:val="0025618A"/>
    <w:rsid w:val="00256C4C"/>
    <w:rsid w:val="002602D9"/>
    <w:rsid w:val="00267AC9"/>
    <w:rsid w:val="00273924"/>
    <w:rsid w:val="002770B8"/>
    <w:rsid w:val="00282690"/>
    <w:rsid w:val="002A6D39"/>
    <w:rsid w:val="002A7C5D"/>
    <w:rsid w:val="002B0091"/>
    <w:rsid w:val="002C15A6"/>
    <w:rsid w:val="002C1E1E"/>
    <w:rsid w:val="002C267A"/>
    <w:rsid w:val="002C6CC1"/>
    <w:rsid w:val="002D5DBA"/>
    <w:rsid w:val="002E4387"/>
    <w:rsid w:val="002E6CAB"/>
    <w:rsid w:val="002F5FCD"/>
    <w:rsid w:val="00302CF6"/>
    <w:rsid w:val="00307D89"/>
    <w:rsid w:val="003103BA"/>
    <w:rsid w:val="003113FB"/>
    <w:rsid w:val="00325BDF"/>
    <w:rsid w:val="0033416B"/>
    <w:rsid w:val="00340189"/>
    <w:rsid w:val="00346D67"/>
    <w:rsid w:val="00351C70"/>
    <w:rsid w:val="0036572F"/>
    <w:rsid w:val="00365F44"/>
    <w:rsid w:val="003765A3"/>
    <w:rsid w:val="0038582B"/>
    <w:rsid w:val="00386A84"/>
    <w:rsid w:val="00392A78"/>
    <w:rsid w:val="003A4715"/>
    <w:rsid w:val="003A4CC6"/>
    <w:rsid w:val="003B159B"/>
    <w:rsid w:val="003B662D"/>
    <w:rsid w:val="003C7661"/>
    <w:rsid w:val="003D4677"/>
    <w:rsid w:val="003E45F7"/>
    <w:rsid w:val="003F1201"/>
    <w:rsid w:val="003F4270"/>
    <w:rsid w:val="003F5DAA"/>
    <w:rsid w:val="003F6C44"/>
    <w:rsid w:val="00405793"/>
    <w:rsid w:val="004076C8"/>
    <w:rsid w:val="0041619D"/>
    <w:rsid w:val="00423C00"/>
    <w:rsid w:val="00424841"/>
    <w:rsid w:val="00430746"/>
    <w:rsid w:val="004476F9"/>
    <w:rsid w:val="004514FD"/>
    <w:rsid w:val="00461DE5"/>
    <w:rsid w:val="004659EC"/>
    <w:rsid w:val="0047274C"/>
    <w:rsid w:val="0047456D"/>
    <w:rsid w:val="00480EB9"/>
    <w:rsid w:val="004816F6"/>
    <w:rsid w:val="00486A04"/>
    <w:rsid w:val="00491354"/>
    <w:rsid w:val="00497C1F"/>
    <w:rsid w:val="004B4652"/>
    <w:rsid w:val="004B4756"/>
    <w:rsid w:val="004E29E1"/>
    <w:rsid w:val="004E6FD5"/>
    <w:rsid w:val="004F7377"/>
    <w:rsid w:val="004F7C44"/>
    <w:rsid w:val="0052334A"/>
    <w:rsid w:val="0053193F"/>
    <w:rsid w:val="005474BB"/>
    <w:rsid w:val="00551855"/>
    <w:rsid w:val="00552879"/>
    <w:rsid w:val="00554902"/>
    <w:rsid w:val="005571FE"/>
    <w:rsid w:val="005709E0"/>
    <w:rsid w:val="00573D53"/>
    <w:rsid w:val="005944AC"/>
    <w:rsid w:val="005B21B3"/>
    <w:rsid w:val="005B3F1A"/>
    <w:rsid w:val="005C1D0B"/>
    <w:rsid w:val="005D74FD"/>
    <w:rsid w:val="005E797D"/>
    <w:rsid w:val="005F5069"/>
    <w:rsid w:val="00615BB8"/>
    <w:rsid w:val="006338F8"/>
    <w:rsid w:val="00637339"/>
    <w:rsid w:val="0064472D"/>
    <w:rsid w:val="00646C28"/>
    <w:rsid w:val="00652A79"/>
    <w:rsid w:val="00660E5E"/>
    <w:rsid w:val="00663B43"/>
    <w:rsid w:val="00681199"/>
    <w:rsid w:val="006904B2"/>
    <w:rsid w:val="00691EFF"/>
    <w:rsid w:val="00696C46"/>
    <w:rsid w:val="006C2889"/>
    <w:rsid w:val="006D5BF1"/>
    <w:rsid w:val="006D72DB"/>
    <w:rsid w:val="006D7E29"/>
    <w:rsid w:val="006F6A8A"/>
    <w:rsid w:val="00700619"/>
    <w:rsid w:val="00704241"/>
    <w:rsid w:val="00705580"/>
    <w:rsid w:val="00710824"/>
    <w:rsid w:val="00715544"/>
    <w:rsid w:val="007173E0"/>
    <w:rsid w:val="00724ECE"/>
    <w:rsid w:val="00761C79"/>
    <w:rsid w:val="0076407B"/>
    <w:rsid w:val="00773A08"/>
    <w:rsid w:val="00780ED5"/>
    <w:rsid w:val="00794BDE"/>
    <w:rsid w:val="007955D4"/>
    <w:rsid w:val="00797FD0"/>
    <w:rsid w:val="007A19E1"/>
    <w:rsid w:val="007A4E94"/>
    <w:rsid w:val="007A5C17"/>
    <w:rsid w:val="007B2688"/>
    <w:rsid w:val="007B7670"/>
    <w:rsid w:val="007F0629"/>
    <w:rsid w:val="007F1954"/>
    <w:rsid w:val="007F5DC5"/>
    <w:rsid w:val="00800579"/>
    <w:rsid w:val="008017B0"/>
    <w:rsid w:val="00804317"/>
    <w:rsid w:val="008109D6"/>
    <w:rsid w:val="00813CE4"/>
    <w:rsid w:val="00813EBA"/>
    <w:rsid w:val="008240CF"/>
    <w:rsid w:val="00827096"/>
    <w:rsid w:val="00827E5B"/>
    <w:rsid w:val="00835280"/>
    <w:rsid w:val="00851A50"/>
    <w:rsid w:val="00857643"/>
    <w:rsid w:val="00860363"/>
    <w:rsid w:val="00875CD6"/>
    <w:rsid w:val="00875F85"/>
    <w:rsid w:val="008810B7"/>
    <w:rsid w:val="00896DAE"/>
    <w:rsid w:val="008A0EF2"/>
    <w:rsid w:val="008A2E52"/>
    <w:rsid w:val="008A5A67"/>
    <w:rsid w:val="008A72B4"/>
    <w:rsid w:val="008B20F7"/>
    <w:rsid w:val="008B7D01"/>
    <w:rsid w:val="008D2C60"/>
    <w:rsid w:val="008D6EBA"/>
    <w:rsid w:val="008E41A0"/>
    <w:rsid w:val="008F1857"/>
    <w:rsid w:val="009033CA"/>
    <w:rsid w:val="00903C0E"/>
    <w:rsid w:val="0091554D"/>
    <w:rsid w:val="009260E8"/>
    <w:rsid w:val="00926E3F"/>
    <w:rsid w:val="009301BC"/>
    <w:rsid w:val="00951271"/>
    <w:rsid w:val="00957210"/>
    <w:rsid w:val="00964909"/>
    <w:rsid w:val="00965D2D"/>
    <w:rsid w:val="00970E2B"/>
    <w:rsid w:val="00971373"/>
    <w:rsid w:val="009A205E"/>
    <w:rsid w:val="009A39DC"/>
    <w:rsid w:val="009B2BED"/>
    <w:rsid w:val="009B37F8"/>
    <w:rsid w:val="009C1D60"/>
    <w:rsid w:val="009C7661"/>
    <w:rsid w:val="009D0C3B"/>
    <w:rsid w:val="009E1E7B"/>
    <w:rsid w:val="009E287A"/>
    <w:rsid w:val="009F3AD2"/>
    <w:rsid w:val="009F412D"/>
    <w:rsid w:val="00A01D0E"/>
    <w:rsid w:val="00A11161"/>
    <w:rsid w:val="00A12B59"/>
    <w:rsid w:val="00A26A7A"/>
    <w:rsid w:val="00A27861"/>
    <w:rsid w:val="00A46862"/>
    <w:rsid w:val="00A55541"/>
    <w:rsid w:val="00A57BDF"/>
    <w:rsid w:val="00A60241"/>
    <w:rsid w:val="00A648B9"/>
    <w:rsid w:val="00A864C8"/>
    <w:rsid w:val="00A86CA2"/>
    <w:rsid w:val="00A8718C"/>
    <w:rsid w:val="00A92723"/>
    <w:rsid w:val="00A94D11"/>
    <w:rsid w:val="00A96D8D"/>
    <w:rsid w:val="00AA14DC"/>
    <w:rsid w:val="00AA5592"/>
    <w:rsid w:val="00AB1350"/>
    <w:rsid w:val="00AB603F"/>
    <w:rsid w:val="00AC3378"/>
    <w:rsid w:val="00AC37CF"/>
    <w:rsid w:val="00AC4429"/>
    <w:rsid w:val="00AD763B"/>
    <w:rsid w:val="00AE62BF"/>
    <w:rsid w:val="00AE6B3B"/>
    <w:rsid w:val="00AF5181"/>
    <w:rsid w:val="00AF5F46"/>
    <w:rsid w:val="00AF7C73"/>
    <w:rsid w:val="00B0608B"/>
    <w:rsid w:val="00B12BDC"/>
    <w:rsid w:val="00B35E3F"/>
    <w:rsid w:val="00B5202D"/>
    <w:rsid w:val="00B525DE"/>
    <w:rsid w:val="00B56165"/>
    <w:rsid w:val="00B62E5A"/>
    <w:rsid w:val="00B660C6"/>
    <w:rsid w:val="00B91D1D"/>
    <w:rsid w:val="00B92A48"/>
    <w:rsid w:val="00B930BA"/>
    <w:rsid w:val="00BA173C"/>
    <w:rsid w:val="00BA2B41"/>
    <w:rsid w:val="00BA41B5"/>
    <w:rsid w:val="00BA5E5A"/>
    <w:rsid w:val="00BB0656"/>
    <w:rsid w:val="00BB73D9"/>
    <w:rsid w:val="00BC1FA4"/>
    <w:rsid w:val="00BC785B"/>
    <w:rsid w:val="00BD23B1"/>
    <w:rsid w:val="00BD5EEE"/>
    <w:rsid w:val="00BE103E"/>
    <w:rsid w:val="00BE3510"/>
    <w:rsid w:val="00BF5C3B"/>
    <w:rsid w:val="00C02882"/>
    <w:rsid w:val="00C05954"/>
    <w:rsid w:val="00C15D08"/>
    <w:rsid w:val="00C17DFE"/>
    <w:rsid w:val="00C22CE9"/>
    <w:rsid w:val="00C31385"/>
    <w:rsid w:val="00C35ACE"/>
    <w:rsid w:val="00C37FBD"/>
    <w:rsid w:val="00C40FA0"/>
    <w:rsid w:val="00C45422"/>
    <w:rsid w:val="00C55969"/>
    <w:rsid w:val="00C63338"/>
    <w:rsid w:val="00C727B0"/>
    <w:rsid w:val="00C77C28"/>
    <w:rsid w:val="00C81E5C"/>
    <w:rsid w:val="00C83E86"/>
    <w:rsid w:val="00C84109"/>
    <w:rsid w:val="00C86183"/>
    <w:rsid w:val="00C96849"/>
    <w:rsid w:val="00CA4A4D"/>
    <w:rsid w:val="00CA575F"/>
    <w:rsid w:val="00CA7999"/>
    <w:rsid w:val="00CB6048"/>
    <w:rsid w:val="00CB64DB"/>
    <w:rsid w:val="00CC4DE5"/>
    <w:rsid w:val="00CC554D"/>
    <w:rsid w:val="00CD2C3F"/>
    <w:rsid w:val="00CD34ED"/>
    <w:rsid w:val="00CD7198"/>
    <w:rsid w:val="00CF0393"/>
    <w:rsid w:val="00CF3F09"/>
    <w:rsid w:val="00D10F0D"/>
    <w:rsid w:val="00D231D8"/>
    <w:rsid w:val="00D26A3A"/>
    <w:rsid w:val="00D32C43"/>
    <w:rsid w:val="00D50102"/>
    <w:rsid w:val="00D50F9F"/>
    <w:rsid w:val="00D65292"/>
    <w:rsid w:val="00D67BAE"/>
    <w:rsid w:val="00D775B3"/>
    <w:rsid w:val="00D80CDD"/>
    <w:rsid w:val="00D930DD"/>
    <w:rsid w:val="00D94637"/>
    <w:rsid w:val="00DB0339"/>
    <w:rsid w:val="00DB1EAF"/>
    <w:rsid w:val="00DB6EA9"/>
    <w:rsid w:val="00DC1325"/>
    <w:rsid w:val="00DC485D"/>
    <w:rsid w:val="00DC5A99"/>
    <w:rsid w:val="00DF146A"/>
    <w:rsid w:val="00DF2AD7"/>
    <w:rsid w:val="00E022CC"/>
    <w:rsid w:val="00E10291"/>
    <w:rsid w:val="00E15530"/>
    <w:rsid w:val="00E3205E"/>
    <w:rsid w:val="00E46704"/>
    <w:rsid w:val="00E53D60"/>
    <w:rsid w:val="00E56D00"/>
    <w:rsid w:val="00E61D2F"/>
    <w:rsid w:val="00E63D01"/>
    <w:rsid w:val="00E649C1"/>
    <w:rsid w:val="00E65F5E"/>
    <w:rsid w:val="00E66DEB"/>
    <w:rsid w:val="00E73AC9"/>
    <w:rsid w:val="00E76EC2"/>
    <w:rsid w:val="00E808E7"/>
    <w:rsid w:val="00E978E0"/>
    <w:rsid w:val="00EA7212"/>
    <w:rsid w:val="00EA74E5"/>
    <w:rsid w:val="00EB4CDE"/>
    <w:rsid w:val="00EB4E51"/>
    <w:rsid w:val="00EC24FA"/>
    <w:rsid w:val="00EC2BA9"/>
    <w:rsid w:val="00ED33C7"/>
    <w:rsid w:val="00EE2981"/>
    <w:rsid w:val="00EF5FA5"/>
    <w:rsid w:val="00F046DA"/>
    <w:rsid w:val="00F12DBC"/>
    <w:rsid w:val="00F257F7"/>
    <w:rsid w:val="00F40715"/>
    <w:rsid w:val="00F43E19"/>
    <w:rsid w:val="00F47EFD"/>
    <w:rsid w:val="00F50027"/>
    <w:rsid w:val="00F7445A"/>
    <w:rsid w:val="00F82E7A"/>
    <w:rsid w:val="00FA1CBA"/>
    <w:rsid w:val="00FB339C"/>
    <w:rsid w:val="00FB4AE7"/>
    <w:rsid w:val="00FC72DA"/>
    <w:rsid w:val="00FD315C"/>
    <w:rsid w:val="00FE57D2"/>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150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2016615399">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2</Pages>
  <Words>462</Words>
  <Characters>2638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Huynh The Anh</dc:creator>
  <cp:lastModifiedBy>Nguyễn Thị Tú Trinh</cp:lastModifiedBy>
  <cp:revision>12</cp:revision>
  <cp:lastPrinted>2026-04-24T05:04:00Z</cp:lastPrinted>
  <dcterms:created xsi:type="dcterms:W3CDTF">2026-03-06T03:39:00Z</dcterms:created>
  <dcterms:modified xsi:type="dcterms:W3CDTF">2026-06-02T01:00:00Z</dcterms:modified>
</cp:coreProperties>
</file>